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2BC" w:rsidRPr="00BF797D" w:rsidRDefault="005B06E7" w:rsidP="0083383B">
      <w:pPr>
        <w:tabs>
          <w:tab w:val="left" w:pos="2355"/>
        </w:tabs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</w:t>
      </w:r>
      <w:r w:rsidR="00BF797D" w:rsidRPr="00BF797D">
        <w:rPr>
          <w:rFonts w:ascii="Times New Roman" w:hAnsi="Times New Roman" w:cs="Times New Roman"/>
          <w:sz w:val="28"/>
          <w:szCs w:val="28"/>
        </w:rPr>
        <w:t xml:space="preserve"> </w:t>
      </w:r>
      <w:r w:rsidR="00BF797D" w:rsidRPr="00BF797D">
        <w:rPr>
          <w:rFonts w:ascii="Times New Roman" w:hAnsi="Times New Roman" w:cs="Times New Roman"/>
          <w:color w:val="FF0000"/>
          <w:sz w:val="72"/>
          <w:szCs w:val="72"/>
        </w:rPr>
        <w:t>(ОБРАЗЕЦ)</w:t>
      </w:r>
    </w:p>
    <w:p w:rsidR="00A612BC" w:rsidRDefault="005B06E7" w:rsidP="0083383B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Учебно-исследовательской работы районной конференции НОУ «Эврика»</w:t>
      </w:r>
    </w:p>
    <w:p w:rsidR="00A612BC" w:rsidRDefault="005B06E7" w:rsidP="008338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Район:</w:t>
      </w:r>
      <w:r w:rsidR="00BF797D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BF797D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Секция- «</w:t>
      </w:r>
      <w:r w:rsidR="00BF797D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612BC" w:rsidTr="00670694">
        <w:tc>
          <w:tcPr>
            <w:tcW w:w="4219" w:type="dxa"/>
          </w:tcPr>
          <w:p w:rsidR="00A612BC" w:rsidRDefault="005B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387" w:type="dxa"/>
          </w:tcPr>
          <w:p w:rsidR="00A612BC" w:rsidRDefault="00A612BC" w:rsidP="0083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97D" w:rsidRDefault="00BF797D" w:rsidP="0083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2BC" w:rsidTr="00670694">
        <w:tc>
          <w:tcPr>
            <w:tcW w:w="4219" w:type="dxa"/>
          </w:tcPr>
          <w:p w:rsidR="00A612BC" w:rsidRDefault="00670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5B06E7">
              <w:rPr>
                <w:rFonts w:ascii="Times New Roman" w:hAnsi="Times New Roman" w:cs="Times New Roman"/>
                <w:sz w:val="28"/>
                <w:szCs w:val="28"/>
              </w:rPr>
              <w:t>автора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6E7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387" w:type="dxa"/>
          </w:tcPr>
          <w:p w:rsidR="00A612BC" w:rsidRDefault="00FC02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</w:t>
            </w:r>
          </w:p>
          <w:p w:rsidR="00BF797D" w:rsidRPr="00FC0212" w:rsidRDefault="00BF79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12BC" w:rsidTr="00670694">
        <w:tc>
          <w:tcPr>
            <w:tcW w:w="4219" w:type="dxa"/>
          </w:tcPr>
          <w:p w:rsidR="00A612BC" w:rsidRDefault="005B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87" w:type="dxa"/>
          </w:tcPr>
          <w:p w:rsidR="00A612BC" w:rsidRDefault="00A61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97D" w:rsidRDefault="00BF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2BC" w:rsidTr="00670694">
        <w:tc>
          <w:tcPr>
            <w:tcW w:w="4219" w:type="dxa"/>
          </w:tcPr>
          <w:p w:rsidR="00A612BC" w:rsidRDefault="005B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(по Уставу)</w:t>
            </w:r>
          </w:p>
        </w:tc>
        <w:tc>
          <w:tcPr>
            <w:tcW w:w="5387" w:type="dxa"/>
          </w:tcPr>
          <w:p w:rsidR="00A612BC" w:rsidRPr="0083383B" w:rsidRDefault="005B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</w:t>
            </w:r>
            <w:r w:rsidR="0083383B">
              <w:rPr>
                <w:rFonts w:ascii="Times New Roman" w:hAnsi="Times New Roman" w:cs="Times New Roman"/>
                <w:sz w:val="28"/>
                <w:szCs w:val="28"/>
              </w:rPr>
              <w:t xml:space="preserve">ательное учреждение «Школа № </w:t>
            </w:r>
            <w:r w:rsidR="00BF79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38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12BC" w:rsidTr="00670694">
        <w:tc>
          <w:tcPr>
            <w:tcW w:w="4219" w:type="dxa"/>
          </w:tcPr>
          <w:p w:rsidR="00A612BC" w:rsidRDefault="005B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руководителя (полностью), должность</w:t>
            </w:r>
          </w:p>
        </w:tc>
        <w:tc>
          <w:tcPr>
            <w:tcW w:w="5387" w:type="dxa"/>
          </w:tcPr>
          <w:p w:rsidR="00A612BC" w:rsidRDefault="00A612BC" w:rsidP="0083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2BC" w:rsidTr="00670694">
        <w:tc>
          <w:tcPr>
            <w:tcW w:w="4219" w:type="dxa"/>
          </w:tcPr>
          <w:p w:rsidR="00A612BC" w:rsidRDefault="005B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представляемой работы.</w:t>
            </w:r>
          </w:p>
        </w:tc>
        <w:tc>
          <w:tcPr>
            <w:tcW w:w="5387" w:type="dxa"/>
          </w:tcPr>
          <w:p w:rsidR="00E64D9F" w:rsidRPr="00BF797D" w:rsidRDefault="005B06E7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BF797D">
              <w:rPr>
                <w:rFonts w:ascii="Times New Roman" w:hAnsi="Times New Roman" w:cs="Times New Roman"/>
                <w:i/>
                <w:color w:val="000000"/>
              </w:rPr>
              <w:t xml:space="preserve">Работа </w:t>
            </w:r>
            <w:r w:rsidR="00FC0212" w:rsidRPr="00BF797D">
              <w:rPr>
                <w:rFonts w:ascii="Times New Roman" w:hAnsi="Times New Roman" w:cs="Times New Roman"/>
                <w:i/>
                <w:color w:val="000000"/>
              </w:rPr>
              <w:t>__________</w:t>
            </w:r>
            <w:r w:rsidRPr="00BF797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E64D9F" w:rsidRPr="00BF797D"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="00E64D9F" w:rsidRPr="00BF797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комплексное изучение звукоподражания в сопоставительном плане в рамках исследования структуры, семантики, а также стилистики звукоподражания в современном русском и английском языках. </w:t>
            </w:r>
          </w:p>
          <w:p w:rsidR="00A612BC" w:rsidRPr="00BF797D" w:rsidRDefault="00E64D9F">
            <w:pPr>
              <w:rPr>
                <w:i/>
                <w:shd w:val="clear" w:color="auto" w:fill="FFFFFF"/>
              </w:rPr>
            </w:pPr>
            <w:r w:rsidRPr="00BF797D">
              <w:rPr>
                <w:rFonts w:ascii="Times New Roman" w:hAnsi="Times New Roman" w:cs="Times New Roman"/>
                <w:i/>
                <w:shd w:val="clear" w:color="auto" w:fill="FFFFFF"/>
              </w:rPr>
              <w:t>В работе рассматриваются теории звукоподражания, категории звукоподражающих</w:t>
            </w:r>
            <w:bookmarkStart w:id="0" w:name="_GoBack"/>
            <w:bookmarkEnd w:id="0"/>
            <w:r w:rsidRPr="00BF797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слов. Автором работы проводится анализ текстов художественной литературы в рамках особенностей перевода междометных глаголов на русский и английский языки.</w:t>
            </w:r>
            <w:r w:rsidRPr="00BF797D">
              <w:rPr>
                <w:i/>
                <w:shd w:val="clear" w:color="auto" w:fill="FFFFFF"/>
              </w:rPr>
              <w:br/>
            </w:r>
            <w:proofErr w:type="gramStart"/>
            <w:r w:rsidR="005B06E7" w:rsidRPr="00BF797D">
              <w:rPr>
                <w:rFonts w:ascii="Times New Roman" w:hAnsi="Times New Roman" w:cs="Times New Roman"/>
                <w:i/>
                <w:color w:val="000000"/>
              </w:rPr>
              <w:t>Работа  состоит</w:t>
            </w:r>
            <w:proofErr w:type="gramEnd"/>
            <w:r w:rsidR="005B06E7" w:rsidRPr="00BF797D">
              <w:rPr>
                <w:rFonts w:ascii="Times New Roman" w:hAnsi="Times New Roman" w:cs="Times New Roman"/>
                <w:i/>
                <w:color w:val="000000"/>
              </w:rPr>
              <w:t xml:space="preserve"> из </w:t>
            </w:r>
            <w:r w:rsidR="00670694" w:rsidRPr="00BF797D">
              <w:rPr>
                <w:rFonts w:ascii="Times New Roman" w:hAnsi="Times New Roman" w:cs="Times New Roman"/>
                <w:i/>
                <w:color w:val="000000"/>
              </w:rPr>
              <w:t xml:space="preserve">теоретической и практической частей, каждая из которых раскрывает </w:t>
            </w:r>
            <w:r w:rsidR="005B06E7" w:rsidRPr="00BF797D">
              <w:rPr>
                <w:rFonts w:ascii="Times New Roman" w:hAnsi="Times New Roman" w:cs="Times New Roman"/>
                <w:i/>
                <w:color w:val="000000"/>
              </w:rPr>
              <w:t xml:space="preserve">определённый вопрос данной темы. </w:t>
            </w:r>
          </w:p>
          <w:p w:rsidR="00A612BC" w:rsidRPr="00BF797D" w:rsidRDefault="005B06E7" w:rsidP="00670694">
            <w:pPr>
              <w:rPr>
                <w:rFonts w:ascii="Times New Roman" w:hAnsi="Times New Roman" w:cs="Times New Roman"/>
                <w:i/>
              </w:rPr>
            </w:pPr>
            <w:r w:rsidRPr="00BF797D">
              <w:rPr>
                <w:rFonts w:ascii="Times New Roman" w:hAnsi="Times New Roman" w:cs="Times New Roman"/>
                <w:i/>
                <w:color w:val="000000"/>
              </w:rPr>
              <w:t>Автор аргументировал выбор темы, раскрыл структуру работы.</w:t>
            </w:r>
            <w:r w:rsidRPr="00BF797D">
              <w:rPr>
                <w:rFonts w:ascii="Times New Roman" w:hAnsi="Times New Roman" w:cs="Times New Roman"/>
                <w:i/>
                <w:color w:val="000000"/>
              </w:rPr>
              <w:br/>
              <w:t xml:space="preserve">При подготовке </w:t>
            </w:r>
            <w:r w:rsidR="00670694" w:rsidRPr="00BF797D">
              <w:rPr>
                <w:rFonts w:ascii="Times New Roman" w:hAnsi="Times New Roman" w:cs="Times New Roman"/>
                <w:i/>
                <w:color w:val="000000"/>
              </w:rPr>
              <w:t>работы</w:t>
            </w:r>
            <w:r w:rsidRPr="00BF797D">
              <w:rPr>
                <w:rFonts w:ascii="Times New Roman" w:hAnsi="Times New Roman" w:cs="Times New Roman"/>
                <w:i/>
                <w:color w:val="000000"/>
              </w:rPr>
              <w:t xml:space="preserve"> автор использовал   материал, </w:t>
            </w:r>
            <w:proofErr w:type="gramStart"/>
            <w:r w:rsidRPr="00BF797D">
              <w:rPr>
                <w:rFonts w:ascii="Times New Roman" w:hAnsi="Times New Roman" w:cs="Times New Roman"/>
                <w:i/>
                <w:color w:val="000000"/>
              </w:rPr>
              <w:t>посвящённый  теме</w:t>
            </w:r>
            <w:proofErr w:type="gramEnd"/>
            <w:r w:rsidRPr="00BF797D">
              <w:rPr>
                <w:rFonts w:ascii="Times New Roman" w:hAnsi="Times New Roman" w:cs="Times New Roman"/>
                <w:i/>
                <w:color w:val="000000"/>
              </w:rPr>
              <w:t>. Оформление, структура, содержан</w:t>
            </w:r>
            <w:r w:rsidR="00670694" w:rsidRPr="00BF797D">
              <w:rPr>
                <w:rFonts w:ascii="Times New Roman" w:hAnsi="Times New Roman" w:cs="Times New Roman"/>
                <w:i/>
                <w:color w:val="000000"/>
              </w:rPr>
              <w:t xml:space="preserve">ие и объем работы соответствуют </w:t>
            </w:r>
            <w:r w:rsidRPr="00BF797D">
              <w:rPr>
                <w:rFonts w:ascii="Times New Roman" w:hAnsi="Times New Roman" w:cs="Times New Roman"/>
                <w:i/>
                <w:color w:val="000000"/>
              </w:rPr>
              <w:t>общепринят</w:t>
            </w:r>
            <w:r w:rsidR="00E64D9F" w:rsidRPr="00BF797D">
              <w:rPr>
                <w:rFonts w:ascii="Times New Roman" w:hAnsi="Times New Roman" w:cs="Times New Roman"/>
                <w:i/>
                <w:color w:val="000000"/>
              </w:rPr>
              <w:t>ым нормам и стандартам.</w:t>
            </w:r>
            <w:r w:rsidR="00E64D9F" w:rsidRPr="00BF797D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F797D">
              <w:rPr>
                <w:rFonts w:ascii="Times New Roman" w:hAnsi="Times New Roman" w:cs="Times New Roman"/>
                <w:i/>
                <w:color w:val="000000"/>
              </w:rPr>
              <w:t>Работа имеет теоретическую и практическую направленность.</w:t>
            </w:r>
          </w:p>
        </w:tc>
      </w:tr>
    </w:tbl>
    <w:p w:rsidR="00A612BC" w:rsidRPr="0083383B" w:rsidRDefault="00A612BC" w:rsidP="0083383B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sectPr w:rsidR="00A612BC" w:rsidRPr="0083383B" w:rsidSect="00A6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37"/>
    <w:rsid w:val="00006BF2"/>
    <w:rsid w:val="00020F09"/>
    <w:rsid w:val="0002145D"/>
    <w:rsid w:val="000737EC"/>
    <w:rsid w:val="000A23E3"/>
    <w:rsid w:val="000D5A8D"/>
    <w:rsid w:val="00123D13"/>
    <w:rsid w:val="00182829"/>
    <w:rsid w:val="002420EB"/>
    <w:rsid w:val="00247573"/>
    <w:rsid w:val="003B6367"/>
    <w:rsid w:val="004B14DC"/>
    <w:rsid w:val="00520CE1"/>
    <w:rsid w:val="00540956"/>
    <w:rsid w:val="005B06E7"/>
    <w:rsid w:val="00670694"/>
    <w:rsid w:val="0083383B"/>
    <w:rsid w:val="00A02A8B"/>
    <w:rsid w:val="00A612BC"/>
    <w:rsid w:val="00A84721"/>
    <w:rsid w:val="00BE61AE"/>
    <w:rsid w:val="00BF797D"/>
    <w:rsid w:val="00C011D4"/>
    <w:rsid w:val="00CE45BA"/>
    <w:rsid w:val="00D21037"/>
    <w:rsid w:val="00D53EE5"/>
    <w:rsid w:val="00E64D9F"/>
    <w:rsid w:val="00F104EB"/>
    <w:rsid w:val="00FC0212"/>
    <w:rsid w:val="1BAE72D0"/>
    <w:rsid w:val="3C2205F7"/>
    <w:rsid w:val="42D25BAF"/>
    <w:rsid w:val="47F91380"/>
    <w:rsid w:val="4E0B5AAD"/>
    <w:rsid w:val="5446176A"/>
    <w:rsid w:val="6DD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2EBB"/>
  <w15:docId w15:val="{052B2217-68FA-499C-9715-06773082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2B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Павловна</dc:creator>
  <cp:lastModifiedBy>User</cp:lastModifiedBy>
  <cp:revision>5</cp:revision>
  <dcterms:created xsi:type="dcterms:W3CDTF">2020-03-02T18:15:00Z</dcterms:created>
  <dcterms:modified xsi:type="dcterms:W3CDTF">2025-10-29T10:00:00Z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