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D" w:rsidRDefault="00877B1D" w:rsidP="00E96BE0">
      <w:pPr>
        <w:jc w:val="both"/>
        <w:rPr>
          <w:b/>
        </w:rPr>
      </w:pPr>
      <w:r>
        <w:rPr>
          <w:b/>
        </w:rPr>
        <w:t>Рабочая программа по предмету «</w:t>
      </w:r>
      <w:r w:rsidR="0028248B">
        <w:rPr>
          <w:b/>
        </w:rPr>
        <w:t>Родная русская л</w:t>
      </w:r>
      <w:r>
        <w:rPr>
          <w:b/>
        </w:rPr>
        <w:t xml:space="preserve">итература» </w:t>
      </w:r>
    </w:p>
    <w:p w:rsidR="009B6182" w:rsidRDefault="009B6182" w:rsidP="00E96BE0">
      <w:pPr>
        <w:jc w:val="both"/>
        <w:rPr>
          <w:b/>
        </w:rPr>
      </w:pPr>
    </w:p>
    <w:p w:rsidR="00E96BE0" w:rsidRPr="00C34475" w:rsidRDefault="00877B1D" w:rsidP="00271D4D">
      <w:pPr>
        <w:ind w:firstLine="708"/>
        <w:jc w:val="both"/>
        <w:rPr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</w:t>
      </w:r>
      <w:r w:rsidR="00BA1F58">
        <w:rPr>
          <w:i/>
        </w:rPr>
        <w:t xml:space="preserve"> стандарто</w:t>
      </w:r>
      <w:r w:rsidRPr="009B6182">
        <w:rPr>
          <w:i/>
        </w:rPr>
        <w:t>м основного общего образования на основе</w:t>
      </w:r>
      <w:r w:rsidR="00B22A47">
        <w:rPr>
          <w:i/>
        </w:rPr>
        <w:t>р</w:t>
      </w:r>
      <w:r w:rsidR="009B6182">
        <w:rPr>
          <w:i/>
          <w:szCs w:val="24"/>
        </w:rPr>
        <w:t>абочей</w:t>
      </w:r>
      <w:r w:rsidR="00B22A47">
        <w:rPr>
          <w:i/>
          <w:szCs w:val="24"/>
        </w:rPr>
        <w:t xml:space="preserve"> программы </w:t>
      </w:r>
      <w:r w:rsidR="009B6182" w:rsidRPr="00C34475">
        <w:rPr>
          <w:szCs w:val="24"/>
        </w:rPr>
        <w:t>Литература 5-9 классы, под редакцией Коровиной В.Я.,М.:  Просвещение, 2012</w:t>
      </w:r>
    </w:p>
    <w:p w:rsidR="009B6182" w:rsidRPr="009B6182" w:rsidRDefault="009B6182" w:rsidP="009B6182">
      <w:pPr>
        <w:ind w:firstLine="708"/>
        <w:rPr>
          <w:i/>
        </w:rPr>
      </w:pPr>
    </w:p>
    <w:p w:rsidR="00210E1F" w:rsidRDefault="00210E1F" w:rsidP="00210E1F">
      <w:pPr>
        <w:tabs>
          <w:tab w:val="left" w:pos="567"/>
        </w:tabs>
        <w:ind w:left="-567"/>
        <w:jc w:val="center"/>
        <w:rPr>
          <w:b/>
          <w:i/>
          <w:sz w:val="28"/>
          <w:szCs w:val="28"/>
        </w:rPr>
      </w:pPr>
    </w:p>
    <w:p w:rsidR="00D330E2" w:rsidRPr="00DC0D00" w:rsidRDefault="00F36968" w:rsidP="00F36968">
      <w:pPr>
        <w:pStyle w:val="a4"/>
        <w:ind w:left="1080"/>
        <w:rPr>
          <w:b/>
          <w:bCs/>
          <w:szCs w:val="24"/>
          <w:lang w:eastAsia="ru-RU"/>
        </w:rPr>
      </w:pPr>
      <w:r w:rsidRPr="00F36968">
        <w:rPr>
          <w:b/>
          <w:bCs/>
          <w:szCs w:val="24"/>
          <w:lang w:eastAsia="ru-RU"/>
        </w:rPr>
        <w:t>1</w:t>
      </w:r>
      <w:r>
        <w:rPr>
          <w:b/>
          <w:bCs/>
          <w:szCs w:val="24"/>
          <w:lang w:eastAsia="ru-RU"/>
        </w:rPr>
        <w:t>.</w:t>
      </w:r>
      <w:r w:rsidR="00D073AE" w:rsidRPr="00DC0D00">
        <w:rPr>
          <w:b/>
          <w:bCs/>
          <w:szCs w:val="24"/>
          <w:lang w:eastAsia="ru-RU"/>
        </w:rPr>
        <w:t>Планируемые результаты освоения учебного курса</w:t>
      </w:r>
    </w:p>
    <w:p w:rsidR="00FB57C7" w:rsidRDefault="00FB57C7" w:rsidP="00FB57C7">
      <w:pPr>
        <w:jc w:val="center"/>
        <w:rPr>
          <w:b/>
          <w:bCs/>
          <w:szCs w:val="24"/>
          <w:lang w:eastAsia="ru-RU"/>
        </w:rPr>
      </w:pPr>
    </w:p>
    <w:p w:rsidR="00FB57C7" w:rsidRDefault="00FB57C7" w:rsidP="00FB57C7">
      <w:pPr>
        <w:rPr>
          <w:b/>
          <w:bCs/>
          <w:szCs w:val="24"/>
          <w:lang w:eastAsia="ru-RU"/>
        </w:rPr>
      </w:pPr>
      <w:r w:rsidRPr="00FB57C7">
        <w:rPr>
          <w:b/>
          <w:bCs/>
          <w:szCs w:val="24"/>
          <w:lang w:eastAsia="ru-RU"/>
        </w:rPr>
        <w:t xml:space="preserve">Личностные результаты: </w:t>
      </w:r>
    </w:p>
    <w:p w:rsidR="00397A65" w:rsidRPr="00397A65" w:rsidRDefault="00397A65" w:rsidP="00397A65">
      <w:pPr>
        <w:pStyle w:val="a4"/>
        <w:numPr>
          <w:ilvl w:val="0"/>
          <w:numId w:val="21"/>
        </w:numPr>
        <w:spacing w:line="229" w:lineRule="atLeast"/>
        <w:ind w:left="-284" w:firstLine="71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97A65">
        <w:rPr>
          <w:rFonts w:ascii="&amp;quot" w:eastAsia="Times New Roman" w:hAnsi="&amp;quot" w:cs="Times New Roman"/>
          <w:color w:val="000000"/>
          <w:sz w:val="25"/>
          <w:lang w:eastAsia="ru-RU"/>
        </w:rPr>
        <w:t>воспитание российской гражданской идентичности: патриотизма, любви и уважения</w:t>
      </w:r>
    </w:p>
    <w:p w:rsidR="00397A65" w:rsidRPr="00397A65" w:rsidRDefault="00397A65" w:rsidP="00397A65">
      <w:pPr>
        <w:pStyle w:val="a4"/>
        <w:numPr>
          <w:ilvl w:val="0"/>
          <w:numId w:val="21"/>
        </w:numPr>
        <w:spacing w:line="229" w:lineRule="atLeast"/>
        <w:ind w:left="-284" w:firstLine="710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97A65">
        <w:rPr>
          <w:rFonts w:ascii="&amp;quot" w:eastAsia="Times New Roman" w:hAnsi="&amp;quot" w:cs="Times New Roman"/>
          <w:color w:val="000000"/>
          <w:sz w:val="25"/>
          <w:lang w:eastAsia="ru-RU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57C7" w:rsidRPr="00FB57C7" w:rsidRDefault="00FB57C7" w:rsidP="00397A65">
      <w:pPr>
        <w:pStyle w:val="a4"/>
        <w:numPr>
          <w:ilvl w:val="0"/>
          <w:numId w:val="21"/>
        </w:numPr>
        <w:ind w:left="-284" w:firstLine="710"/>
        <w:jc w:val="both"/>
        <w:rPr>
          <w:bCs/>
          <w:szCs w:val="24"/>
          <w:lang w:eastAsia="ru-RU"/>
        </w:rPr>
      </w:pPr>
      <w:r w:rsidRPr="00FB57C7">
        <w:rPr>
          <w:bCs/>
          <w:szCs w:val="24"/>
          <w:lang w:eastAsia="ru-RU"/>
        </w:rPr>
        <w:t xml:space="preserve">формирование общей культуры и мировоззрения, соответствующего практике сегодняшнего дня;  </w:t>
      </w:r>
    </w:p>
    <w:p w:rsidR="00FB57C7" w:rsidRPr="00FB57C7" w:rsidRDefault="00FB57C7" w:rsidP="00397A65">
      <w:pPr>
        <w:pStyle w:val="a4"/>
        <w:numPr>
          <w:ilvl w:val="0"/>
          <w:numId w:val="21"/>
        </w:numPr>
        <w:ind w:left="-284" w:firstLine="710"/>
        <w:jc w:val="both"/>
        <w:rPr>
          <w:bCs/>
          <w:szCs w:val="24"/>
          <w:lang w:eastAsia="ru-RU"/>
        </w:rPr>
      </w:pPr>
      <w:r w:rsidRPr="00FB57C7">
        <w:rPr>
          <w:bCs/>
          <w:szCs w:val="24"/>
          <w:lang w:eastAsia="ru-RU"/>
        </w:rPr>
        <w:t xml:space="preserve">осознание себя представителями своего народа и гражданами Российского государства;  </w:t>
      </w:r>
    </w:p>
    <w:p w:rsidR="00FB57C7" w:rsidRPr="00FB57C7" w:rsidRDefault="00FB57C7" w:rsidP="00397A65">
      <w:pPr>
        <w:pStyle w:val="a4"/>
        <w:numPr>
          <w:ilvl w:val="0"/>
          <w:numId w:val="21"/>
        </w:numPr>
        <w:ind w:left="-284" w:firstLine="710"/>
        <w:jc w:val="both"/>
        <w:rPr>
          <w:bCs/>
          <w:szCs w:val="24"/>
          <w:lang w:eastAsia="ru-RU"/>
        </w:rPr>
      </w:pPr>
      <w:r w:rsidRPr="00FB57C7">
        <w:rPr>
          <w:bCs/>
          <w:szCs w:val="24"/>
          <w:lang w:eastAsia="ru-RU"/>
        </w:rPr>
        <w:t xml:space="preserve">формирование чувства любви к Родине и патриотизма; </w:t>
      </w:r>
    </w:p>
    <w:p w:rsidR="00FB57C7" w:rsidRPr="00FB57C7" w:rsidRDefault="00FB57C7" w:rsidP="00397A65">
      <w:pPr>
        <w:pStyle w:val="a4"/>
        <w:numPr>
          <w:ilvl w:val="0"/>
          <w:numId w:val="21"/>
        </w:numPr>
        <w:ind w:left="-284" w:firstLine="710"/>
        <w:jc w:val="both"/>
        <w:rPr>
          <w:bCs/>
          <w:szCs w:val="24"/>
          <w:lang w:eastAsia="ru-RU"/>
        </w:rPr>
      </w:pPr>
      <w:r w:rsidRPr="00FB57C7">
        <w:rPr>
          <w:bCs/>
          <w:szCs w:val="24"/>
          <w:lang w:eastAsia="ru-RU"/>
        </w:rPr>
        <w:t xml:space="preserve">формирование основ коммуникативной компетентности в общении;  </w:t>
      </w:r>
    </w:p>
    <w:p w:rsidR="00FB57C7" w:rsidRPr="00FB57C7" w:rsidRDefault="00FB57C7" w:rsidP="00397A65">
      <w:pPr>
        <w:pStyle w:val="a4"/>
        <w:numPr>
          <w:ilvl w:val="0"/>
          <w:numId w:val="21"/>
        </w:numPr>
        <w:ind w:left="-284" w:firstLine="710"/>
        <w:jc w:val="both"/>
        <w:rPr>
          <w:bCs/>
          <w:szCs w:val="24"/>
          <w:lang w:eastAsia="ru-RU"/>
        </w:rPr>
      </w:pPr>
      <w:r w:rsidRPr="00FB57C7">
        <w:rPr>
          <w:bCs/>
          <w:szCs w:val="24"/>
          <w:lang w:eastAsia="ru-RU"/>
        </w:rPr>
        <w:t xml:space="preserve">совершенствование духовно-нравственных качеств личности.  </w:t>
      </w:r>
    </w:p>
    <w:p w:rsidR="00FB57C7" w:rsidRPr="00FB57C7" w:rsidRDefault="00FB57C7" w:rsidP="00397A65">
      <w:pPr>
        <w:ind w:left="-284" w:firstLine="710"/>
        <w:jc w:val="center"/>
        <w:rPr>
          <w:b/>
          <w:bCs/>
          <w:szCs w:val="24"/>
          <w:lang w:eastAsia="ru-RU"/>
        </w:rPr>
      </w:pPr>
    </w:p>
    <w:p w:rsidR="00397A65" w:rsidRDefault="00FB57C7" w:rsidP="00397A65">
      <w:pPr>
        <w:spacing w:line="229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</w:pPr>
      <w:proofErr w:type="spellStart"/>
      <w:r w:rsidRPr="00FB57C7">
        <w:rPr>
          <w:b/>
          <w:bCs/>
          <w:szCs w:val="24"/>
          <w:lang w:eastAsia="ru-RU"/>
        </w:rPr>
        <w:t>Метапредметные</w:t>
      </w:r>
      <w:proofErr w:type="spellEnd"/>
      <w:r w:rsidRPr="00FB57C7">
        <w:rPr>
          <w:b/>
          <w:bCs/>
          <w:szCs w:val="24"/>
          <w:lang w:eastAsia="ru-RU"/>
        </w:rPr>
        <w:t xml:space="preserve"> результаты:</w:t>
      </w:r>
    </w:p>
    <w:p w:rsidR="00397A65" w:rsidRPr="0028248B" w:rsidRDefault="00397A65" w:rsidP="00397A65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  <w:t xml:space="preserve">Регулятивные УУД: </w:t>
      </w:r>
    </w:p>
    <w:p w:rsidR="00FB57C7" w:rsidRPr="0028248B" w:rsidRDefault="00FB57C7" w:rsidP="00FB57C7">
      <w:pPr>
        <w:numPr>
          <w:ilvl w:val="0"/>
          <w:numId w:val="23"/>
        </w:numPr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57C7" w:rsidRPr="0028248B" w:rsidRDefault="00FB57C7" w:rsidP="00FB57C7">
      <w:pPr>
        <w:numPr>
          <w:ilvl w:val="0"/>
          <w:numId w:val="23"/>
        </w:numPr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57C7" w:rsidRPr="0028248B" w:rsidRDefault="00FB57C7" w:rsidP="00FB57C7">
      <w:pPr>
        <w:numPr>
          <w:ilvl w:val="0"/>
          <w:numId w:val="23"/>
        </w:numPr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57C7" w:rsidRPr="0028248B" w:rsidRDefault="00FB57C7" w:rsidP="00FB57C7">
      <w:pPr>
        <w:numPr>
          <w:ilvl w:val="0"/>
          <w:numId w:val="23"/>
        </w:numPr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FB57C7" w:rsidRPr="0028248B" w:rsidRDefault="00FB57C7" w:rsidP="00FB57C7">
      <w:pPr>
        <w:numPr>
          <w:ilvl w:val="0"/>
          <w:numId w:val="23"/>
        </w:numPr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B57C7" w:rsidRDefault="00FB57C7" w:rsidP="00FB57C7">
      <w:pPr>
        <w:jc w:val="center"/>
        <w:rPr>
          <w:b/>
          <w:bCs/>
          <w:szCs w:val="24"/>
          <w:lang w:eastAsia="ru-RU"/>
        </w:rPr>
      </w:pPr>
    </w:p>
    <w:p w:rsidR="00397A65" w:rsidRPr="0028248B" w:rsidRDefault="00397A65" w:rsidP="00397A65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  <w:t xml:space="preserve">Познавательные УУД: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учиться вычитывать все виды текстовой информации: адекватно понимать основную и дополнительную информацию текста, воспринятого на слух;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извлекать информацию, представленную в разных формах;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lastRenderedPageBreak/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и</w:t>
      </w:r>
      <w:proofErr w:type="gramEnd"/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 наоборот: по плану, по схеме, по таблице составлять сплошной) текст;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clear" w:pos="644"/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излагать содержание прочитанного (прослушанного) текста подробно, сжато, выборочно;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clear" w:pos="644"/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пользоваться словарями, справочниками;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clear" w:pos="644"/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осуществлять анализ и синтез; 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clear" w:pos="644"/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устанавливать причинно-следственные связи;</w:t>
      </w:r>
    </w:p>
    <w:p w:rsidR="00397A65" w:rsidRPr="0028248B" w:rsidRDefault="00397A65" w:rsidP="00397A65">
      <w:pPr>
        <w:numPr>
          <w:ilvl w:val="0"/>
          <w:numId w:val="24"/>
        </w:numPr>
        <w:tabs>
          <w:tab w:val="clear" w:pos="644"/>
          <w:tab w:val="num" w:pos="-284"/>
        </w:tabs>
        <w:spacing w:line="229" w:lineRule="atLeast"/>
        <w:ind w:left="-284" w:firstLine="710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строить рассуждения. </w:t>
      </w:r>
    </w:p>
    <w:p w:rsidR="00397A65" w:rsidRPr="0028248B" w:rsidRDefault="00397A65" w:rsidP="00397A65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  <w:t xml:space="preserve">Коммуникативные УУД: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осознать важность коммуникативных умений в жизни человека;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высказывать и обосновывать свою точку зрения (при методической поддержке учителя);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выступать перед аудиторией сверстников с сообщениями; </w:t>
      </w:r>
    </w:p>
    <w:p w:rsidR="00397A65" w:rsidRPr="0028248B" w:rsidRDefault="00397A65" w:rsidP="00397A65">
      <w:pPr>
        <w:numPr>
          <w:ilvl w:val="0"/>
          <w:numId w:val="25"/>
        </w:numPr>
        <w:tabs>
          <w:tab w:val="clear" w:pos="720"/>
          <w:tab w:val="num" w:pos="-142"/>
        </w:tabs>
        <w:spacing w:line="229" w:lineRule="atLeast"/>
        <w:ind w:left="-142" w:firstLine="568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договариваться и приходить к общему решению в совместной деятельности. </w:t>
      </w:r>
    </w:p>
    <w:p w:rsidR="00FB57C7" w:rsidRDefault="00FB57C7" w:rsidP="00FB57C7">
      <w:pPr>
        <w:jc w:val="center"/>
        <w:rPr>
          <w:b/>
          <w:bCs/>
          <w:szCs w:val="24"/>
          <w:lang w:eastAsia="ru-RU"/>
        </w:rPr>
      </w:pP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 xml:space="preserve">Предметными результатами </w:t>
      </w: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изучения курса родная (русская) литература является </w:t>
      </w:r>
      <w:proofErr w:type="spellStart"/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сформированность</w:t>
      </w:r>
      <w:proofErr w:type="spellEnd"/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 следующих умений: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gramStart"/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28248B" w:rsidRPr="0028248B" w:rsidRDefault="0028248B" w:rsidP="0028248B">
      <w:pPr>
        <w:spacing w:line="229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Важнейшие умения в 5–9 классах следующие:</w:t>
      </w:r>
    </w:p>
    <w:p w:rsidR="0028248B" w:rsidRPr="0028248B" w:rsidRDefault="0028248B" w:rsidP="0028248B">
      <w:pPr>
        <w:numPr>
          <w:ilvl w:val="0"/>
          <w:numId w:val="18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правильно, бегло и выразительно читать художественные, публицистические и учебные тексты;</w:t>
      </w:r>
    </w:p>
    <w:p w:rsidR="0028248B" w:rsidRPr="0028248B" w:rsidRDefault="0028248B" w:rsidP="0028248B">
      <w:pPr>
        <w:numPr>
          <w:ilvl w:val="0"/>
          <w:numId w:val="18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выразительно читать произведения или отрывки из них наизусть;</w:t>
      </w:r>
    </w:p>
    <w:p w:rsidR="0028248B" w:rsidRPr="0028248B" w:rsidRDefault="0028248B" w:rsidP="0028248B">
      <w:pPr>
        <w:numPr>
          <w:ilvl w:val="0"/>
          <w:numId w:val="18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осмысливать, характеризовать (5–6 классы), анализировать (7–9 классы)</w:t>
      </w:r>
    </w:p>
    <w:p w:rsidR="0028248B" w:rsidRPr="0028248B" w:rsidRDefault="0028248B" w:rsidP="0028248B">
      <w:pPr>
        <w:spacing w:line="229" w:lineRule="atLeast"/>
        <w:ind w:left="751" w:hanging="751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изучаемое в школе или прочитанное самостоятельно художественное произведение (сказка, стихотворение, глава повести и пр.);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выявлять роль героя, портрета, пейзажа, детали, авторской оценки в раскрытии содержания произведения;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составлять простой и сложный планы изучаемого произведения;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объяснять роль художественных сре</w:t>
      </w:r>
      <w:proofErr w:type="gramStart"/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дств в пр</w:t>
      </w:r>
      <w:proofErr w:type="gramEnd"/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оизведении и пользоваться справочным аппаратом учебника;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владеть монологической и диалогической речью, уметь готовить сообщения, доклады, рефераты;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письменно отвечать на вопросы, писать сочинения на литературную и свободную темы;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высказывать собственное суждение об иллюстрациях;</w:t>
      </w:r>
    </w:p>
    <w:p w:rsidR="0028248B" w:rsidRPr="0028248B" w:rsidRDefault="0028248B" w:rsidP="0028248B">
      <w:pPr>
        <w:numPr>
          <w:ilvl w:val="0"/>
          <w:numId w:val="19"/>
        </w:numPr>
        <w:spacing w:line="229" w:lineRule="atLeast"/>
        <w:ind w:left="751"/>
        <w:jc w:val="both"/>
        <w:rPr>
          <w:rFonts w:ascii="&amp;quot" w:eastAsia="Times New Roman" w:hAnsi="&amp;quot" w:cs="Arial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 xml:space="preserve">сопоставлять произведения разных видов искусства, писать сочинение </w:t>
      </w:r>
      <w:proofErr w:type="gramStart"/>
      <w:r w:rsidRPr="0028248B">
        <w:rPr>
          <w:rFonts w:ascii="&amp;quot" w:eastAsia="Times New Roman" w:hAnsi="&amp;quot" w:cs="Arial"/>
          <w:color w:val="000000"/>
          <w:sz w:val="25"/>
          <w:lang w:eastAsia="ru-RU"/>
        </w:rPr>
        <w:t>по</w:t>
      </w:r>
      <w:proofErr w:type="gramEnd"/>
    </w:p>
    <w:p w:rsidR="0028248B" w:rsidRPr="0028248B" w:rsidRDefault="0028248B" w:rsidP="0028248B">
      <w:pPr>
        <w:spacing w:line="229" w:lineRule="atLeast"/>
        <w:ind w:left="751" w:hanging="751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картине.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  <w:t xml:space="preserve">Выпускник научится: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– владеть различными видами </w:t>
      </w:r>
      <w:proofErr w:type="spellStart"/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аудирования</w:t>
      </w:r>
      <w:proofErr w:type="spellEnd"/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lastRenderedPageBreak/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- владеть элементарной литературоведческой терминологией при анализе литературного произведения;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i/>
          <w:iCs/>
          <w:color w:val="000000"/>
          <w:sz w:val="25"/>
          <w:lang w:eastAsia="ru-RU"/>
        </w:rPr>
        <w:t xml:space="preserve">Выпускник получит возможность научиться: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5"/>
          <w:lang w:eastAsia="ru-RU"/>
        </w:rPr>
      </w:pPr>
      <w:r w:rsidRPr="0028248B">
        <w:rPr>
          <w:rFonts w:ascii="&amp;quot" w:eastAsia="Times New Roman" w:hAnsi="&amp;quot" w:cs="Times New Roman"/>
          <w:color w:val="000000"/>
          <w:sz w:val="25"/>
          <w:lang w:eastAsia="ru-RU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8248B" w:rsidRPr="0028248B" w:rsidRDefault="0028248B" w:rsidP="0028248B">
      <w:pPr>
        <w:spacing w:line="229" w:lineRule="atLeast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36968" w:rsidRDefault="00F36968" w:rsidP="00F36968">
      <w:pPr>
        <w:pStyle w:val="a4"/>
        <w:ind w:left="108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2.Содержание учебного курса </w:t>
      </w:r>
    </w:p>
    <w:p w:rsidR="00F36968" w:rsidRDefault="00F36968" w:rsidP="00F36968">
      <w:pPr>
        <w:jc w:val="center"/>
        <w:rPr>
          <w:b/>
          <w:bCs/>
          <w:szCs w:val="24"/>
          <w:lang w:eastAsia="ru-RU"/>
        </w:rPr>
      </w:pPr>
    </w:p>
    <w:p w:rsidR="00F36968" w:rsidRPr="00210E1F" w:rsidRDefault="00F36968" w:rsidP="00F36968">
      <w:pPr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5 класс</w:t>
      </w:r>
      <w:r>
        <w:rPr>
          <w:b/>
          <w:szCs w:val="24"/>
        </w:rPr>
        <w:t xml:space="preserve"> (17 ч.)</w:t>
      </w:r>
    </w:p>
    <w:p w:rsidR="00F36968" w:rsidRPr="00210E1F" w:rsidRDefault="00F36968" w:rsidP="00F36968">
      <w:pPr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 xml:space="preserve">Времена </w:t>
      </w:r>
      <w:proofErr w:type="spellStart"/>
      <w:r w:rsidRPr="00210E1F">
        <w:rPr>
          <w:b/>
          <w:szCs w:val="24"/>
        </w:rPr>
        <w:t>года</w:t>
      </w:r>
      <w:proofErr w:type="gramStart"/>
      <w:r w:rsidRPr="00210E1F">
        <w:rPr>
          <w:b/>
          <w:szCs w:val="24"/>
        </w:rPr>
        <w:t>.О</w:t>
      </w:r>
      <w:proofErr w:type="gramEnd"/>
      <w:r w:rsidRPr="00210E1F">
        <w:rPr>
          <w:b/>
          <w:szCs w:val="24"/>
        </w:rPr>
        <w:t>сень</w:t>
      </w:r>
      <w:proofErr w:type="spellEnd"/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А.С.Пушкин «Осень»(1,7)</w:t>
      </w:r>
      <w:r>
        <w:rPr>
          <w:szCs w:val="24"/>
        </w:rPr>
        <w:t>,</w:t>
      </w:r>
      <w:r w:rsidRPr="00210E1F">
        <w:rPr>
          <w:szCs w:val="24"/>
        </w:rPr>
        <w:t xml:space="preserve"> «Евгений Онегин»</w:t>
      </w:r>
      <w:r>
        <w:rPr>
          <w:szCs w:val="24"/>
        </w:rPr>
        <w:t xml:space="preserve">. </w:t>
      </w:r>
      <w:r w:rsidRPr="00210E1F">
        <w:rPr>
          <w:szCs w:val="24"/>
        </w:rPr>
        <w:t>Ф.М.Тютчев «Осен</w:t>
      </w:r>
      <w:r>
        <w:rPr>
          <w:szCs w:val="24"/>
        </w:rPr>
        <w:t>н</w:t>
      </w:r>
      <w:r w:rsidRPr="00210E1F">
        <w:rPr>
          <w:szCs w:val="24"/>
        </w:rPr>
        <w:t>ий вечер». «Есть в осени первоначальной»</w:t>
      </w:r>
      <w:proofErr w:type="gramStart"/>
      <w:r>
        <w:rPr>
          <w:szCs w:val="24"/>
        </w:rPr>
        <w:t>.</w:t>
      </w:r>
      <w:r w:rsidRPr="00210E1F">
        <w:rPr>
          <w:szCs w:val="24"/>
        </w:rPr>
        <w:t>Н</w:t>
      </w:r>
      <w:proofErr w:type="gramEnd"/>
      <w:r w:rsidRPr="00210E1F">
        <w:rPr>
          <w:szCs w:val="24"/>
        </w:rPr>
        <w:t>.А.Заболоцкий «Сентябрь» «Осенние пейзажи».М.М.Пришвин «Осинкам холодно», «Листопад», «Последние грибы», «</w:t>
      </w:r>
      <w:proofErr w:type="spellStart"/>
      <w:r w:rsidRPr="00210E1F">
        <w:rPr>
          <w:szCs w:val="24"/>
        </w:rPr>
        <w:t>Иван-да-Марья</w:t>
      </w:r>
      <w:proofErr w:type="spellEnd"/>
      <w:r w:rsidRPr="00210E1F">
        <w:rPr>
          <w:szCs w:val="24"/>
        </w:rPr>
        <w:t>».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Зима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5.А.С.Пушкин «Евгений Онегин» (глава 5)</w:t>
      </w:r>
      <w:r>
        <w:rPr>
          <w:szCs w:val="24"/>
        </w:rPr>
        <w:t xml:space="preserve">. </w:t>
      </w:r>
      <w:r w:rsidRPr="00210E1F">
        <w:rPr>
          <w:szCs w:val="24"/>
        </w:rPr>
        <w:t>Ф.И.Тютчев «Чародейкою зимою» «Зима недаром злится»</w:t>
      </w:r>
      <w:proofErr w:type="gramStart"/>
      <w:r w:rsidRPr="00210E1F">
        <w:rPr>
          <w:szCs w:val="24"/>
        </w:rPr>
        <w:t>.Ф</w:t>
      </w:r>
      <w:proofErr w:type="gramEnd"/>
      <w:r w:rsidRPr="00210E1F">
        <w:rPr>
          <w:szCs w:val="24"/>
        </w:rPr>
        <w:t>.М.Достоевский « Мальчик у Христа на ёлке».А.Н.Толстой « Детство Никиты» (главы «Сугробы» «Сон» «Старый дом» «У колодца» «Битва» «Чем окончится скучный вечер» «Ёлка» « Что было в вазочке».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Весна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10.Ф.И.Тютчев «Весенняя гроза» «Весенние воды»</w:t>
      </w:r>
      <w:proofErr w:type="gramStart"/>
      <w:r w:rsidRPr="00210E1F">
        <w:rPr>
          <w:szCs w:val="24"/>
        </w:rPr>
        <w:t>.Ф</w:t>
      </w:r>
      <w:proofErr w:type="gramEnd"/>
      <w:r w:rsidRPr="00210E1F">
        <w:rPr>
          <w:szCs w:val="24"/>
        </w:rPr>
        <w:t>ет. « Ещё весны душистой нега» « Весенний дождь»</w:t>
      </w:r>
      <w:proofErr w:type="gramStart"/>
      <w:r w:rsidRPr="00210E1F">
        <w:rPr>
          <w:szCs w:val="24"/>
        </w:rPr>
        <w:t>.Н</w:t>
      </w:r>
      <w:proofErr w:type="gramEnd"/>
      <w:r w:rsidRPr="00210E1F">
        <w:rPr>
          <w:szCs w:val="24"/>
        </w:rPr>
        <w:t xml:space="preserve">.А.Некрасов «Дед </w:t>
      </w:r>
      <w:proofErr w:type="spellStart"/>
      <w:r w:rsidRPr="00210E1F">
        <w:rPr>
          <w:szCs w:val="24"/>
        </w:rPr>
        <w:t>Мазай</w:t>
      </w:r>
      <w:proofErr w:type="spellEnd"/>
      <w:r w:rsidRPr="00210E1F">
        <w:rPr>
          <w:szCs w:val="24"/>
        </w:rPr>
        <w:t xml:space="preserve"> и зайцы» «Соловьи»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Лето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13.А.А.Фет « Зреет рожь над жаркой нивой» « Как здесь свежо под липою» «Бабочка» (сравнить с «Бабочкой» Набокова)</w:t>
      </w:r>
      <w:r>
        <w:rPr>
          <w:szCs w:val="24"/>
        </w:rPr>
        <w:t xml:space="preserve">. </w:t>
      </w:r>
      <w:r w:rsidRPr="00210E1F">
        <w:rPr>
          <w:szCs w:val="24"/>
        </w:rPr>
        <w:t>А.П.Платонов «Июльский дождь»</w:t>
      </w:r>
      <w:r>
        <w:rPr>
          <w:szCs w:val="24"/>
        </w:rPr>
        <w:t xml:space="preserve">. </w:t>
      </w:r>
      <w:r w:rsidRPr="00210E1F">
        <w:rPr>
          <w:szCs w:val="24"/>
        </w:rPr>
        <w:t>В.П.Астафьев «</w:t>
      </w:r>
      <w:proofErr w:type="spellStart"/>
      <w:r w:rsidRPr="00210E1F">
        <w:rPr>
          <w:szCs w:val="24"/>
        </w:rPr>
        <w:t>Зорькина</w:t>
      </w:r>
      <w:proofErr w:type="spellEnd"/>
      <w:r w:rsidRPr="00210E1F">
        <w:rPr>
          <w:szCs w:val="24"/>
        </w:rPr>
        <w:t xml:space="preserve"> песня» (из книги «Последний поклон»)</w:t>
      </w:r>
      <w:r>
        <w:rPr>
          <w:szCs w:val="24"/>
        </w:rPr>
        <w:t xml:space="preserve">.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 xml:space="preserve">Времена года в русской поэзии и прозе.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 xml:space="preserve">6 </w:t>
      </w:r>
      <w:r>
        <w:rPr>
          <w:b/>
          <w:szCs w:val="24"/>
        </w:rPr>
        <w:t>к</w:t>
      </w:r>
      <w:r w:rsidRPr="00210E1F">
        <w:rPr>
          <w:b/>
          <w:szCs w:val="24"/>
        </w:rPr>
        <w:t>ласс</w:t>
      </w:r>
      <w:r>
        <w:rPr>
          <w:b/>
          <w:szCs w:val="24"/>
        </w:rPr>
        <w:t xml:space="preserve"> (17 ч.)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 xml:space="preserve">Народный календарь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 xml:space="preserve">Русская литература и традиции в народной </w:t>
      </w:r>
      <w:proofErr w:type="spellStart"/>
      <w:r w:rsidRPr="00210E1F">
        <w:rPr>
          <w:szCs w:val="24"/>
        </w:rPr>
        <w:t>культуре</w:t>
      </w:r>
      <w:proofErr w:type="gramStart"/>
      <w:r w:rsidRPr="00210E1F">
        <w:rPr>
          <w:szCs w:val="24"/>
        </w:rPr>
        <w:t>.К</w:t>
      </w:r>
      <w:proofErr w:type="gramEnd"/>
      <w:r w:rsidRPr="00210E1F">
        <w:rPr>
          <w:szCs w:val="24"/>
        </w:rPr>
        <w:t>алендарная</w:t>
      </w:r>
      <w:proofErr w:type="spellEnd"/>
      <w:r w:rsidRPr="00210E1F">
        <w:rPr>
          <w:szCs w:val="24"/>
        </w:rPr>
        <w:t xml:space="preserve"> обрядовая поэзия. Колядки, подблюдные песни, веснянки, летние и осенние обрядовые песни. Н.В.Гоголь «Вечер накануне Ивана Купалы»</w:t>
      </w:r>
      <w:r>
        <w:rPr>
          <w:szCs w:val="24"/>
        </w:rPr>
        <w:t xml:space="preserve">. </w:t>
      </w:r>
      <w:r w:rsidRPr="00210E1F">
        <w:rPr>
          <w:szCs w:val="24"/>
        </w:rPr>
        <w:t>И.С.Шмелёв. Книга «Лето Господне» главы «Рождество» «Пасха».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Герои сказок, легенд, былин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В.А.Жуковский «Сказка о царе Берендее». А.С.Пушкин «Руслан и Людмила»</w:t>
      </w:r>
      <w:r>
        <w:rPr>
          <w:szCs w:val="24"/>
        </w:rPr>
        <w:t xml:space="preserve">. </w:t>
      </w:r>
      <w:r w:rsidRPr="00210E1F">
        <w:rPr>
          <w:szCs w:val="24"/>
        </w:rPr>
        <w:t>А.К.Толстой «Илья Муромец» «Садко»</w:t>
      </w:r>
      <w:r>
        <w:rPr>
          <w:szCs w:val="24"/>
        </w:rPr>
        <w:t xml:space="preserve">. </w:t>
      </w:r>
      <w:r w:rsidRPr="00210E1F">
        <w:rPr>
          <w:szCs w:val="24"/>
        </w:rPr>
        <w:t>В.Набоков «Гроза»</w:t>
      </w:r>
      <w:r>
        <w:rPr>
          <w:szCs w:val="24"/>
        </w:rPr>
        <w:t xml:space="preserve">.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b/>
          <w:szCs w:val="24"/>
        </w:rPr>
        <w:lastRenderedPageBreak/>
        <w:t>Народные песни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proofErr w:type="spellStart"/>
      <w:r w:rsidRPr="00210E1F">
        <w:rPr>
          <w:szCs w:val="24"/>
        </w:rPr>
        <w:t>А.Дельвиг</w:t>
      </w:r>
      <w:proofErr w:type="spellEnd"/>
      <w:r w:rsidRPr="00210E1F">
        <w:rPr>
          <w:szCs w:val="24"/>
        </w:rPr>
        <w:t>. «Русская песня» «Скуч</w:t>
      </w:r>
      <w:bookmarkStart w:id="0" w:name="_GoBack"/>
      <w:bookmarkEnd w:id="0"/>
      <w:r w:rsidRPr="00210E1F">
        <w:rPr>
          <w:szCs w:val="24"/>
        </w:rPr>
        <w:t>но девушке» «Соловей, мой соловей»</w:t>
      </w:r>
      <w:r>
        <w:rPr>
          <w:szCs w:val="24"/>
        </w:rPr>
        <w:t xml:space="preserve">. </w:t>
      </w:r>
      <w:r w:rsidRPr="00210E1F">
        <w:rPr>
          <w:szCs w:val="24"/>
        </w:rPr>
        <w:t>А.Кольцов «Дума сокола» «Горькая доля»</w:t>
      </w:r>
      <w:r>
        <w:rPr>
          <w:szCs w:val="24"/>
        </w:rPr>
        <w:t xml:space="preserve">. </w:t>
      </w:r>
      <w:r w:rsidRPr="00210E1F">
        <w:rPr>
          <w:szCs w:val="24"/>
        </w:rPr>
        <w:t>И.Бунин «Косцы»</w:t>
      </w:r>
      <w:r>
        <w:rPr>
          <w:szCs w:val="24"/>
        </w:rPr>
        <w:t xml:space="preserve">. </w:t>
      </w:r>
      <w:r w:rsidRPr="00210E1F">
        <w:rPr>
          <w:szCs w:val="24"/>
        </w:rPr>
        <w:t xml:space="preserve">Русская литература и традиции народной культуры.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210E1F">
        <w:rPr>
          <w:b/>
          <w:szCs w:val="24"/>
        </w:rPr>
        <w:t>7 Класс</w:t>
      </w:r>
      <w:r>
        <w:rPr>
          <w:b/>
          <w:szCs w:val="24"/>
        </w:rPr>
        <w:t xml:space="preserve"> (17 ч.)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Ребёнок и окружающий мир</w:t>
      </w:r>
      <w:r>
        <w:rPr>
          <w:szCs w:val="24"/>
        </w:rPr>
        <w:t xml:space="preserve">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b/>
          <w:sz w:val="22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XIX</w:t>
      </w:r>
      <w:r w:rsidRPr="004F1DAB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Н.Некрасов «Дедушка»</w:t>
      </w:r>
      <w:r>
        <w:rPr>
          <w:szCs w:val="24"/>
        </w:rPr>
        <w:t xml:space="preserve">. </w:t>
      </w:r>
      <w:r w:rsidRPr="00210E1F">
        <w:rPr>
          <w:szCs w:val="24"/>
        </w:rPr>
        <w:t>Л.Толстой «Отрочество» (гл.2,3, 11-16)</w:t>
      </w:r>
      <w:r>
        <w:rPr>
          <w:szCs w:val="24"/>
        </w:rPr>
        <w:t xml:space="preserve">. </w:t>
      </w:r>
      <w:r w:rsidRPr="00210E1F">
        <w:rPr>
          <w:szCs w:val="24"/>
        </w:rPr>
        <w:t>А.П.Чехов «Спать хочется»</w:t>
      </w:r>
      <w:r>
        <w:rPr>
          <w:szCs w:val="24"/>
        </w:rPr>
        <w:t xml:space="preserve">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XX</w:t>
      </w:r>
      <w:r w:rsidRPr="004F1DAB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М.Горький «Дед Архип и Лёнька»</w:t>
      </w:r>
      <w:r>
        <w:rPr>
          <w:szCs w:val="24"/>
        </w:rPr>
        <w:t xml:space="preserve">. </w:t>
      </w:r>
      <w:r w:rsidRPr="00210E1F">
        <w:rPr>
          <w:szCs w:val="24"/>
        </w:rPr>
        <w:t>Л.Андреев «Ангелочек»</w:t>
      </w:r>
      <w:r>
        <w:rPr>
          <w:szCs w:val="24"/>
        </w:rPr>
        <w:t xml:space="preserve">. </w:t>
      </w:r>
      <w:r w:rsidRPr="00210E1F">
        <w:rPr>
          <w:szCs w:val="24"/>
        </w:rPr>
        <w:t>В.Богомоло</w:t>
      </w:r>
      <w:proofErr w:type="gramStart"/>
      <w:r w:rsidRPr="00210E1F">
        <w:rPr>
          <w:szCs w:val="24"/>
        </w:rPr>
        <w:t>в«</w:t>
      </w:r>
      <w:proofErr w:type="gramEnd"/>
      <w:r w:rsidRPr="00210E1F">
        <w:rPr>
          <w:szCs w:val="24"/>
        </w:rPr>
        <w:t>Иван»</w:t>
      </w:r>
      <w:r>
        <w:rPr>
          <w:szCs w:val="24"/>
        </w:rPr>
        <w:t xml:space="preserve">. </w:t>
      </w:r>
      <w:r w:rsidRPr="00210E1F">
        <w:rPr>
          <w:szCs w:val="24"/>
        </w:rPr>
        <w:t>Ю.Яковлев «Багульник»</w:t>
      </w:r>
      <w:r>
        <w:rPr>
          <w:szCs w:val="24"/>
        </w:rPr>
        <w:t xml:space="preserve">. </w:t>
      </w:r>
      <w:r w:rsidRPr="00210E1F">
        <w:rPr>
          <w:szCs w:val="24"/>
        </w:rPr>
        <w:t xml:space="preserve">В.Распутин «Век </w:t>
      </w:r>
      <w:proofErr w:type="spellStart"/>
      <w:proofErr w:type="gramStart"/>
      <w:r w:rsidRPr="00210E1F">
        <w:rPr>
          <w:szCs w:val="24"/>
        </w:rPr>
        <w:t>живи-век</w:t>
      </w:r>
      <w:proofErr w:type="spellEnd"/>
      <w:proofErr w:type="gramEnd"/>
      <w:r w:rsidRPr="00210E1F">
        <w:rPr>
          <w:szCs w:val="24"/>
        </w:rPr>
        <w:t xml:space="preserve"> люби»</w:t>
      </w:r>
      <w:r>
        <w:rPr>
          <w:szCs w:val="24"/>
        </w:rPr>
        <w:t xml:space="preserve">. </w:t>
      </w:r>
      <w:r w:rsidRPr="00210E1F">
        <w:rPr>
          <w:szCs w:val="24"/>
        </w:rPr>
        <w:t>Лириче</w:t>
      </w:r>
      <w:r>
        <w:rPr>
          <w:szCs w:val="24"/>
        </w:rPr>
        <w:t>с</w:t>
      </w:r>
      <w:r w:rsidRPr="00210E1F">
        <w:rPr>
          <w:szCs w:val="24"/>
        </w:rPr>
        <w:t>кая поэзия. Е.Евтушенко «Ошеломив меня, мальчишку», А.Кушнер «Контрольная. Мрак за окном фиолетов»</w:t>
      </w:r>
      <w:r>
        <w:rPr>
          <w:szCs w:val="24"/>
        </w:rPr>
        <w:t xml:space="preserve">.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</w:p>
    <w:p w:rsidR="00F36968" w:rsidRPr="004F1DAB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4F1DAB">
        <w:rPr>
          <w:b/>
          <w:szCs w:val="24"/>
        </w:rPr>
        <w:t>8 Класс</w:t>
      </w:r>
      <w:r>
        <w:rPr>
          <w:b/>
          <w:szCs w:val="24"/>
        </w:rPr>
        <w:t xml:space="preserve"> (17 ч.)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Дом. Семья. Родина в русской литературе</w:t>
      </w:r>
      <w:r>
        <w:rPr>
          <w:szCs w:val="24"/>
        </w:rPr>
        <w:t xml:space="preserve">. </w:t>
      </w:r>
    </w:p>
    <w:p w:rsidR="00F36968" w:rsidRPr="00FF527A" w:rsidRDefault="00F36968" w:rsidP="00F36968">
      <w:pPr>
        <w:tabs>
          <w:tab w:val="left" w:pos="567"/>
        </w:tabs>
        <w:ind w:left="-284" w:firstLine="284"/>
        <w:jc w:val="both"/>
        <w:rPr>
          <w:b/>
          <w:sz w:val="22"/>
        </w:rPr>
      </w:pPr>
      <w:r w:rsidRPr="00FF527A">
        <w:rPr>
          <w:b/>
          <w:sz w:val="22"/>
        </w:rPr>
        <w:t xml:space="preserve">Из литературы </w:t>
      </w:r>
      <w:r w:rsidRPr="00FF527A">
        <w:rPr>
          <w:b/>
          <w:sz w:val="22"/>
          <w:lang w:val="en-US"/>
        </w:rPr>
        <w:t>XVIII</w:t>
      </w:r>
      <w:r w:rsidRPr="00FF527A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Карамзин «Наталья, боярская дочь»</w:t>
      </w:r>
      <w:r>
        <w:rPr>
          <w:szCs w:val="24"/>
        </w:rPr>
        <w:t xml:space="preserve">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b/>
          <w:sz w:val="22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XIX</w:t>
      </w:r>
      <w:r w:rsidRPr="004F1DAB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Н.В.Гоголь «Старосветские помещики»</w:t>
      </w:r>
      <w:r>
        <w:rPr>
          <w:szCs w:val="24"/>
        </w:rPr>
        <w:t xml:space="preserve">. </w:t>
      </w:r>
      <w:r w:rsidRPr="00210E1F">
        <w:rPr>
          <w:szCs w:val="24"/>
        </w:rPr>
        <w:t>Некрасов «Мороз, красный нос»</w:t>
      </w:r>
      <w:r>
        <w:rPr>
          <w:szCs w:val="24"/>
        </w:rPr>
        <w:t xml:space="preserve">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XX</w:t>
      </w:r>
      <w:r w:rsidRPr="004F1DAB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 xml:space="preserve">С.Есенин «Чую радуницу божью» «Низкий дом с </w:t>
      </w:r>
      <w:proofErr w:type="spellStart"/>
      <w:proofErr w:type="gramStart"/>
      <w:r w:rsidRPr="00210E1F">
        <w:rPr>
          <w:szCs w:val="24"/>
        </w:rPr>
        <w:t>голубыми</w:t>
      </w:r>
      <w:proofErr w:type="spellEnd"/>
      <w:proofErr w:type="gramEnd"/>
      <w:r w:rsidRPr="00210E1F">
        <w:rPr>
          <w:szCs w:val="24"/>
        </w:rPr>
        <w:t xml:space="preserve"> ставня» «Ах, как много на свете кошек» «Ты запой мне ту песню, что прежде»</w:t>
      </w:r>
      <w:r>
        <w:rPr>
          <w:szCs w:val="24"/>
        </w:rPr>
        <w:t xml:space="preserve">. </w:t>
      </w:r>
      <w:r w:rsidRPr="00210E1F">
        <w:rPr>
          <w:szCs w:val="24"/>
        </w:rPr>
        <w:t>Б. П</w:t>
      </w:r>
      <w:r>
        <w:rPr>
          <w:szCs w:val="24"/>
        </w:rPr>
        <w:t>а</w:t>
      </w:r>
      <w:r w:rsidRPr="00210E1F">
        <w:rPr>
          <w:szCs w:val="24"/>
        </w:rPr>
        <w:t>стернак «На ранних поездах»</w:t>
      </w:r>
      <w:r>
        <w:rPr>
          <w:szCs w:val="24"/>
        </w:rPr>
        <w:t xml:space="preserve">.  </w:t>
      </w:r>
      <w:r w:rsidRPr="00210E1F">
        <w:rPr>
          <w:szCs w:val="24"/>
        </w:rPr>
        <w:t>А.Платонов «Возвращение»</w:t>
      </w:r>
      <w:r>
        <w:rPr>
          <w:szCs w:val="24"/>
        </w:rPr>
        <w:t xml:space="preserve">. </w:t>
      </w:r>
      <w:proofErr w:type="spellStart"/>
      <w:r w:rsidRPr="00210E1F">
        <w:rPr>
          <w:szCs w:val="24"/>
        </w:rPr>
        <w:t>А.В.Геласимов</w:t>
      </w:r>
      <w:proofErr w:type="spellEnd"/>
      <w:r w:rsidRPr="00210E1F">
        <w:rPr>
          <w:szCs w:val="24"/>
        </w:rPr>
        <w:t xml:space="preserve"> «Нежный возраст»</w:t>
      </w:r>
      <w:r>
        <w:rPr>
          <w:szCs w:val="24"/>
        </w:rPr>
        <w:t xml:space="preserve">. </w:t>
      </w:r>
      <w:r w:rsidRPr="00210E1F">
        <w:rPr>
          <w:szCs w:val="24"/>
        </w:rPr>
        <w:t>Н.Рубцов «В горнице» «Русский огонёк»</w:t>
      </w:r>
      <w:r>
        <w:rPr>
          <w:szCs w:val="24"/>
        </w:rPr>
        <w:t xml:space="preserve">. </w:t>
      </w:r>
      <w:r w:rsidRPr="00210E1F">
        <w:rPr>
          <w:szCs w:val="24"/>
        </w:rPr>
        <w:t xml:space="preserve">Е.Евтушенко «Идут белые </w:t>
      </w:r>
      <w:proofErr w:type="spellStart"/>
      <w:r w:rsidRPr="00210E1F">
        <w:rPr>
          <w:szCs w:val="24"/>
        </w:rPr>
        <w:t>снеги</w:t>
      </w:r>
      <w:proofErr w:type="spellEnd"/>
      <w:r w:rsidRPr="00210E1F">
        <w:rPr>
          <w:szCs w:val="24"/>
        </w:rPr>
        <w:t>»</w:t>
      </w:r>
      <w:r>
        <w:rPr>
          <w:szCs w:val="24"/>
        </w:rPr>
        <w:t xml:space="preserve">. 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</w:p>
    <w:p w:rsidR="00F36968" w:rsidRPr="00FF527A" w:rsidRDefault="00F36968" w:rsidP="00F36968">
      <w:pPr>
        <w:tabs>
          <w:tab w:val="left" w:pos="567"/>
        </w:tabs>
        <w:ind w:left="-284" w:firstLine="284"/>
        <w:jc w:val="both"/>
        <w:rPr>
          <w:b/>
          <w:szCs w:val="24"/>
        </w:rPr>
      </w:pPr>
      <w:r w:rsidRPr="00FF527A">
        <w:rPr>
          <w:b/>
          <w:szCs w:val="24"/>
        </w:rPr>
        <w:t>9 Класс</w:t>
      </w:r>
      <w:r>
        <w:rPr>
          <w:b/>
          <w:szCs w:val="24"/>
        </w:rPr>
        <w:t xml:space="preserve"> (17 ч.)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Всемирная отзывчивость русской литературы</w:t>
      </w:r>
      <w:r>
        <w:rPr>
          <w:szCs w:val="24"/>
        </w:rPr>
        <w:t xml:space="preserve">. </w:t>
      </w:r>
    </w:p>
    <w:p w:rsidR="00F36968" w:rsidRPr="00FF527A" w:rsidRDefault="00F36968" w:rsidP="00F36968">
      <w:pPr>
        <w:tabs>
          <w:tab w:val="left" w:pos="567"/>
        </w:tabs>
        <w:ind w:left="-284" w:firstLine="284"/>
        <w:jc w:val="both"/>
        <w:rPr>
          <w:b/>
          <w:sz w:val="22"/>
        </w:rPr>
      </w:pPr>
      <w:r w:rsidRPr="00FF527A">
        <w:rPr>
          <w:b/>
          <w:sz w:val="22"/>
        </w:rPr>
        <w:t xml:space="preserve">Из литературы </w:t>
      </w:r>
      <w:r w:rsidRPr="00FF527A">
        <w:rPr>
          <w:b/>
          <w:sz w:val="22"/>
          <w:lang w:val="en-US"/>
        </w:rPr>
        <w:t>XVIII</w:t>
      </w:r>
      <w:r w:rsidRPr="00FF527A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spacing w:line="276" w:lineRule="auto"/>
        <w:ind w:left="-284" w:firstLine="284"/>
        <w:jc w:val="both"/>
        <w:rPr>
          <w:szCs w:val="24"/>
        </w:rPr>
      </w:pPr>
      <w:r w:rsidRPr="00FF527A">
        <w:rPr>
          <w:szCs w:val="24"/>
        </w:rPr>
        <w:t xml:space="preserve">Н.Карамзин «Остров </w:t>
      </w:r>
      <w:proofErr w:type="spellStart"/>
      <w:r w:rsidRPr="00FF527A">
        <w:rPr>
          <w:szCs w:val="24"/>
        </w:rPr>
        <w:t>Борнольм</w:t>
      </w:r>
      <w:proofErr w:type="spellEnd"/>
      <w:r w:rsidRPr="00FF527A">
        <w:rPr>
          <w:szCs w:val="24"/>
        </w:rPr>
        <w:t>»</w:t>
      </w:r>
    </w:p>
    <w:p w:rsidR="00F36968" w:rsidRDefault="00F36968" w:rsidP="00F36968">
      <w:pPr>
        <w:tabs>
          <w:tab w:val="left" w:pos="567"/>
        </w:tabs>
        <w:spacing w:line="276" w:lineRule="auto"/>
        <w:ind w:left="-284" w:firstLine="284"/>
        <w:jc w:val="both"/>
        <w:rPr>
          <w:b/>
          <w:sz w:val="22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XIX</w:t>
      </w:r>
      <w:r w:rsidRPr="004F1DAB">
        <w:rPr>
          <w:b/>
          <w:sz w:val="22"/>
        </w:rPr>
        <w:t xml:space="preserve"> века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>А.С.Пушкин «Скупой рыцарь» «Подражание Корану» (1,5,9 Глава)</w:t>
      </w:r>
      <w:r>
        <w:rPr>
          <w:szCs w:val="24"/>
        </w:rPr>
        <w:t xml:space="preserve">. </w:t>
      </w:r>
      <w:r w:rsidRPr="00210E1F">
        <w:rPr>
          <w:szCs w:val="24"/>
        </w:rPr>
        <w:t>М.Ю.Лермонтов «Умирающий гладиатор» «Ветка Палестины»</w:t>
      </w:r>
      <w:proofErr w:type="gramStart"/>
      <w:r w:rsidRPr="00210E1F">
        <w:rPr>
          <w:szCs w:val="24"/>
        </w:rPr>
        <w:t>.Л</w:t>
      </w:r>
      <w:proofErr w:type="gramEnd"/>
      <w:r w:rsidRPr="00210E1F">
        <w:rPr>
          <w:szCs w:val="24"/>
        </w:rPr>
        <w:t>.Н. Толстой «Люцерн».И.С.Тургенев «Гамлет и Дон – Кихот»</w:t>
      </w:r>
      <w:r>
        <w:rPr>
          <w:szCs w:val="24"/>
        </w:rPr>
        <w:t xml:space="preserve">. </w:t>
      </w:r>
    </w:p>
    <w:p w:rsidR="00F36968" w:rsidRDefault="00F36968" w:rsidP="00F36968">
      <w:pPr>
        <w:tabs>
          <w:tab w:val="left" w:pos="567"/>
        </w:tabs>
        <w:ind w:left="-284" w:firstLine="284"/>
        <w:jc w:val="both"/>
        <w:rPr>
          <w:b/>
          <w:sz w:val="22"/>
        </w:rPr>
      </w:pPr>
      <w:r w:rsidRPr="004F1DAB">
        <w:rPr>
          <w:b/>
          <w:sz w:val="22"/>
        </w:rPr>
        <w:t xml:space="preserve">Из литературы </w:t>
      </w:r>
      <w:r w:rsidRPr="004F1DAB">
        <w:rPr>
          <w:b/>
          <w:sz w:val="22"/>
          <w:lang w:val="en-US"/>
        </w:rPr>
        <w:t>XX</w:t>
      </w:r>
      <w:r w:rsidRPr="004F1DAB">
        <w:rPr>
          <w:b/>
          <w:sz w:val="22"/>
        </w:rPr>
        <w:t xml:space="preserve"> века</w:t>
      </w:r>
    </w:p>
    <w:p w:rsidR="00F36968" w:rsidRPr="00210E1F" w:rsidRDefault="00F36968" w:rsidP="00F36968">
      <w:pPr>
        <w:tabs>
          <w:tab w:val="left" w:pos="567"/>
        </w:tabs>
        <w:ind w:left="-284" w:firstLine="284"/>
        <w:jc w:val="both"/>
        <w:rPr>
          <w:szCs w:val="24"/>
        </w:rPr>
      </w:pPr>
      <w:r w:rsidRPr="00210E1F">
        <w:rPr>
          <w:szCs w:val="24"/>
        </w:rPr>
        <w:t xml:space="preserve">А.А.Блок «Я </w:t>
      </w:r>
      <w:proofErr w:type="gramStart"/>
      <w:r w:rsidRPr="00210E1F">
        <w:rPr>
          <w:szCs w:val="24"/>
        </w:rPr>
        <w:t>–Г</w:t>
      </w:r>
      <w:proofErr w:type="gramEnd"/>
      <w:r w:rsidRPr="00210E1F">
        <w:rPr>
          <w:szCs w:val="24"/>
        </w:rPr>
        <w:t>амлет» «Холодеет кровь» «</w:t>
      </w:r>
      <w:proofErr w:type="spellStart"/>
      <w:r w:rsidRPr="00210E1F">
        <w:rPr>
          <w:szCs w:val="24"/>
        </w:rPr>
        <w:t>Сольвейг</w:t>
      </w:r>
      <w:proofErr w:type="spellEnd"/>
      <w:r w:rsidRPr="00210E1F">
        <w:rPr>
          <w:szCs w:val="24"/>
        </w:rPr>
        <w:t xml:space="preserve">» «Умри, Флоренция, Иуда». «Сиенский» «собор» «Девушка из </w:t>
      </w:r>
      <w:r w:rsidRPr="00210E1F">
        <w:rPr>
          <w:szCs w:val="24"/>
          <w:lang w:val="en-US"/>
        </w:rPr>
        <w:t>Spoleto</w:t>
      </w:r>
      <w:r w:rsidRPr="00210E1F">
        <w:rPr>
          <w:szCs w:val="24"/>
        </w:rPr>
        <w:t>»</w:t>
      </w:r>
      <w:r>
        <w:rPr>
          <w:szCs w:val="24"/>
        </w:rPr>
        <w:t xml:space="preserve">. </w:t>
      </w:r>
      <w:r w:rsidRPr="00210E1F">
        <w:rPr>
          <w:szCs w:val="24"/>
        </w:rPr>
        <w:t>О.Мандельштам «</w:t>
      </w:r>
      <w:proofErr w:type="spellStart"/>
      <w:r w:rsidRPr="00210E1F">
        <w:rPr>
          <w:szCs w:val="24"/>
          <w:lang w:val="en-US"/>
        </w:rPr>
        <w:t>NotreDame</w:t>
      </w:r>
      <w:proofErr w:type="spellEnd"/>
      <w:r w:rsidRPr="00210E1F">
        <w:rPr>
          <w:szCs w:val="24"/>
        </w:rPr>
        <w:t xml:space="preserve">» «Отравлен </w:t>
      </w:r>
      <w:proofErr w:type="gramStart"/>
      <w:r w:rsidRPr="00210E1F">
        <w:rPr>
          <w:szCs w:val="24"/>
        </w:rPr>
        <w:t>хлеб</w:t>
      </w:r>
      <w:proofErr w:type="gramEnd"/>
      <w:r w:rsidRPr="00210E1F">
        <w:rPr>
          <w:szCs w:val="24"/>
        </w:rPr>
        <w:t xml:space="preserve"> и воздух выпит» «</w:t>
      </w:r>
      <w:proofErr w:type="spellStart"/>
      <w:r w:rsidRPr="00210E1F">
        <w:rPr>
          <w:szCs w:val="24"/>
        </w:rPr>
        <w:t>Бессоница</w:t>
      </w:r>
      <w:proofErr w:type="spellEnd"/>
      <w:r w:rsidRPr="00210E1F">
        <w:rPr>
          <w:szCs w:val="24"/>
        </w:rPr>
        <w:t>. Гомер. Тугие паруса»</w:t>
      </w:r>
      <w:r>
        <w:rPr>
          <w:szCs w:val="24"/>
        </w:rPr>
        <w:t xml:space="preserve">. </w:t>
      </w:r>
      <w:r w:rsidRPr="00210E1F">
        <w:rPr>
          <w:szCs w:val="24"/>
        </w:rPr>
        <w:t>К.Паустовский «Ночной дилижанс»</w:t>
      </w:r>
      <w:r>
        <w:rPr>
          <w:szCs w:val="24"/>
        </w:rPr>
        <w:t xml:space="preserve">. </w:t>
      </w:r>
      <w:proofErr w:type="spellStart"/>
      <w:r w:rsidRPr="00210E1F">
        <w:rPr>
          <w:szCs w:val="24"/>
        </w:rPr>
        <w:t>Гроссман</w:t>
      </w:r>
      <w:proofErr w:type="spellEnd"/>
      <w:r w:rsidRPr="00210E1F">
        <w:rPr>
          <w:szCs w:val="24"/>
        </w:rPr>
        <w:t xml:space="preserve"> «Авель»</w:t>
      </w:r>
      <w:r>
        <w:rPr>
          <w:szCs w:val="24"/>
        </w:rPr>
        <w:t xml:space="preserve">. </w:t>
      </w:r>
      <w:r w:rsidRPr="00210E1F">
        <w:rPr>
          <w:szCs w:val="24"/>
        </w:rPr>
        <w:t>Б.Ахмадулина «Стихи к симфониям Гектора Берлиоза Ромео и Джульетта»</w:t>
      </w:r>
      <w:r>
        <w:rPr>
          <w:szCs w:val="24"/>
        </w:rPr>
        <w:t xml:space="preserve">. </w:t>
      </w:r>
      <w:r w:rsidRPr="00210E1F">
        <w:rPr>
          <w:szCs w:val="24"/>
        </w:rPr>
        <w:t>Т.Толстая «Смотри на обороте»</w:t>
      </w:r>
    </w:p>
    <w:p w:rsidR="00D92834" w:rsidRPr="00DC0D00" w:rsidRDefault="00F36968" w:rsidP="00DC0D00">
      <w:pPr>
        <w:spacing w:line="276" w:lineRule="auto"/>
        <w:ind w:left="-28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3</w:t>
      </w:r>
      <w:r w:rsidR="0028248B" w:rsidRPr="00DC0D00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 xml:space="preserve">. </w:t>
      </w:r>
      <w:r w:rsidR="00D92834" w:rsidRPr="00DC0D00">
        <w:rPr>
          <w:rFonts w:eastAsia="Times New Roman" w:cs="Times New Roman"/>
          <w:b/>
          <w:color w:val="000000"/>
          <w:szCs w:val="24"/>
          <w:lang w:eastAsia="ru-RU"/>
        </w:rPr>
        <w:t>Тематическое планирование с указанием количества часов, отводимых на усвоение каждой темы</w:t>
      </w:r>
    </w:p>
    <w:p w:rsidR="002D329C" w:rsidRPr="0028248B" w:rsidRDefault="0028248B" w:rsidP="0028248B">
      <w:pPr>
        <w:spacing w:line="229" w:lineRule="atLeast"/>
        <w:ind w:hanging="751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5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часов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C" w:rsidRPr="002D329C" w:rsidRDefault="002D329C" w:rsidP="002D329C">
            <w:pPr>
              <w:spacing w:line="276" w:lineRule="auto"/>
              <w:ind w:right="-285"/>
            </w:pPr>
            <w:r w:rsidRPr="002D329C">
              <w:rPr>
                <w:sz w:val="22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2D329C">
            <w:pPr>
              <w:tabs>
                <w:tab w:val="left" w:pos="2977"/>
              </w:tabs>
              <w:spacing w:line="276" w:lineRule="auto"/>
              <w:ind w:right="33"/>
            </w:pPr>
            <w:r>
              <w:rPr>
                <w:sz w:val="22"/>
              </w:rPr>
              <w:t>Времена года. Осень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2D329C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>Зима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2D329C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>Весна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2D329C" w:rsidRDefault="002D329C" w:rsidP="002D329C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2D329C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>Лето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2D329C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 w:rsidRPr="002D329C">
              <w:rPr>
                <w:b/>
                <w:sz w:val="28"/>
                <w:szCs w:val="28"/>
              </w:rPr>
              <w:t>17</w:t>
            </w:r>
          </w:p>
        </w:tc>
      </w:tr>
    </w:tbl>
    <w:p w:rsidR="0028248B" w:rsidRPr="0028248B" w:rsidRDefault="0028248B" w:rsidP="0028248B">
      <w:pPr>
        <w:spacing w:line="229" w:lineRule="atLeast"/>
        <w:ind w:hanging="751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2D329C" w:rsidRPr="0028248B" w:rsidRDefault="0028248B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6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часов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33"/>
            </w:pPr>
            <w:r>
              <w:rPr>
                <w:sz w:val="22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FB46A3" w:rsidP="00FB46A3">
            <w:pPr>
              <w:tabs>
                <w:tab w:val="left" w:pos="2977"/>
              </w:tabs>
              <w:spacing w:line="276" w:lineRule="auto"/>
              <w:ind w:right="-285"/>
            </w:pPr>
            <w:r>
              <w:t>Народный календарь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FB46A3" w:rsidRDefault="00FB46A3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FB46A3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>Герои сказок, легенд, былин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FB46A3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>Народные песни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FB46A3" w:rsidRDefault="00FB46A3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28248B" w:rsidRPr="0028248B" w:rsidRDefault="0028248B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2D329C" w:rsidRPr="0028248B" w:rsidRDefault="0028248B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7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часов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33"/>
            </w:pPr>
            <w:r>
              <w:rPr>
                <w:sz w:val="22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E02092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E02092" w:rsidRDefault="00E02092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E02092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E02092" w:rsidRDefault="00E02092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28248B" w:rsidRPr="0028248B" w:rsidRDefault="0028248B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28248B" w:rsidRPr="0028248B" w:rsidRDefault="0028248B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28248B">
        <w:rPr>
          <w:rFonts w:ascii="&amp;quot" w:eastAsia="Times New Roman" w:hAnsi="&amp;quot" w:cs="Times New Roman"/>
          <w:b/>
          <w:bCs/>
          <w:color w:val="000000"/>
          <w:sz w:val="25"/>
          <w:lang w:eastAsia="ru-RU"/>
        </w:rPr>
        <w:t>8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часов</w:t>
            </w:r>
          </w:p>
        </w:tc>
      </w:tr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tabs>
                <w:tab w:val="left" w:pos="2977"/>
              </w:tabs>
              <w:spacing w:line="276" w:lineRule="auto"/>
              <w:ind w:right="33"/>
            </w:pPr>
            <w:r>
              <w:rPr>
                <w:sz w:val="22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Pr="00E02092" w:rsidRDefault="00E02092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Pr="00E02092" w:rsidRDefault="00E02092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Pr="00FB0107" w:rsidRDefault="00FB0107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2623" w:rsidTr="00CD26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Default="00CD2623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23" w:rsidRPr="003328C6" w:rsidRDefault="003328C6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2D329C" w:rsidRDefault="002D329C" w:rsidP="00D67FA9">
      <w:pPr>
        <w:spacing w:line="229" w:lineRule="atLeast"/>
        <w:ind w:left="-709"/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</w:pPr>
    </w:p>
    <w:p w:rsidR="002D329C" w:rsidRPr="002D329C" w:rsidRDefault="002D329C" w:rsidP="00D67FA9">
      <w:pPr>
        <w:spacing w:line="229" w:lineRule="atLeast"/>
        <w:ind w:left="-709"/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</w:pPr>
      <w:r w:rsidRPr="002D329C">
        <w:rPr>
          <w:rFonts w:ascii="&amp;quot" w:eastAsia="Times New Roman" w:hAnsi="&amp;quot" w:cs="Times New Roman"/>
          <w:b/>
          <w:color w:val="000000"/>
          <w:sz w:val="23"/>
          <w:szCs w:val="23"/>
          <w:lang w:eastAsia="ru-RU"/>
        </w:rPr>
        <w:t>9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Кол-во часов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33"/>
            </w:pPr>
            <w:r>
              <w:rPr>
                <w:sz w:val="22"/>
              </w:rPr>
              <w:t>Введение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XVIII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627007" w:rsidRDefault="002D329C" w:rsidP="00AA5D11">
            <w:pPr>
              <w:spacing w:line="276" w:lineRule="auto"/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XIX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tabs>
                <w:tab w:val="left" w:pos="2977"/>
              </w:tabs>
              <w:spacing w:line="276" w:lineRule="auto"/>
              <w:ind w:right="-285"/>
            </w:pPr>
            <w:r>
              <w:rPr>
                <w:sz w:val="22"/>
              </w:rPr>
              <w:t xml:space="preserve">Из литературы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2D329C" w:rsidTr="00AA5D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9C" w:rsidRPr="003328C6" w:rsidRDefault="002D329C" w:rsidP="00AA5D11">
            <w:pPr>
              <w:spacing w:line="276" w:lineRule="auto"/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</w:tbl>
    <w:p w:rsidR="002D329C" w:rsidRPr="00CD2623" w:rsidRDefault="002D329C" w:rsidP="00D67FA9">
      <w:pPr>
        <w:spacing w:line="229" w:lineRule="atLeast"/>
        <w:ind w:left="-709"/>
        <w:rPr>
          <w:rFonts w:ascii="&amp;quot" w:eastAsia="Times New Roman" w:hAnsi="&amp;quot" w:cs="Times New Roman"/>
          <w:color w:val="000000"/>
          <w:sz w:val="23"/>
          <w:szCs w:val="23"/>
          <w:lang w:val="en-US" w:eastAsia="ru-RU"/>
        </w:rPr>
      </w:pPr>
    </w:p>
    <w:sectPr w:rsidR="002D329C" w:rsidRPr="00CD2623" w:rsidSect="000F21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0923"/>
    <w:multiLevelType w:val="multilevel"/>
    <w:tmpl w:val="756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55CB6"/>
    <w:multiLevelType w:val="hybridMultilevel"/>
    <w:tmpl w:val="E236E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556"/>
    <w:multiLevelType w:val="hybridMultilevel"/>
    <w:tmpl w:val="0046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C6E"/>
    <w:multiLevelType w:val="hybridMultilevel"/>
    <w:tmpl w:val="66205AAE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55A5B"/>
    <w:multiLevelType w:val="hybridMultilevel"/>
    <w:tmpl w:val="4A16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64C9"/>
    <w:multiLevelType w:val="hybridMultilevel"/>
    <w:tmpl w:val="811691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57F563A"/>
    <w:multiLevelType w:val="hybridMultilevel"/>
    <w:tmpl w:val="A82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4F0B"/>
    <w:multiLevelType w:val="multilevel"/>
    <w:tmpl w:val="404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44830"/>
    <w:multiLevelType w:val="hybridMultilevel"/>
    <w:tmpl w:val="279609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062246"/>
    <w:multiLevelType w:val="multilevel"/>
    <w:tmpl w:val="091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42AC8"/>
    <w:multiLevelType w:val="hybridMultilevel"/>
    <w:tmpl w:val="FE6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07C"/>
    <w:multiLevelType w:val="multilevel"/>
    <w:tmpl w:val="CD3E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3294A"/>
    <w:multiLevelType w:val="multilevel"/>
    <w:tmpl w:val="55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C1FAA"/>
    <w:multiLevelType w:val="multilevel"/>
    <w:tmpl w:val="0F44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7106C"/>
    <w:multiLevelType w:val="multilevel"/>
    <w:tmpl w:val="78BAD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D3156"/>
    <w:multiLevelType w:val="hybridMultilevel"/>
    <w:tmpl w:val="C172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63EA"/>
    <w:multiLevelType w:val="hybridMultilevel"/>
    <w:tmpl w:val="1A64EBFC"/>
    <w:lvl w:ilvl="0" w:tplc="32DC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C4E69"/>
    <w:multiLevelType w:val="hybridMultilevel"/>
    <w:tmpl w:val="21C6EAA0"/>
    <w:lvl w:ilvl="0" w:tplc="3FDA1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544F9"/>
    <w:multiLevelType w:val="hybridMultilevel"/>
    <w:tmpl w:val="91C6E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BF283B"/>
    <w:multiLevelType w:val="hybridMultilevel"/>
    <w:tmpl w:val="AF78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7AA2"/>
    <w:multiLevelType w:val="hybridMultilevel"/>
    <w:tmpl w:val="FB8AAA74"/>
    <w:lvl w:ilvl="0" w:tplc="BFE0AC42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AFF40BB"/>
    <w:multiLevelType w:val="hybridMultilevel"/>
    <w:tmpl w:val="1A64EBFC"/>
    <w:lvl w:ilvl="0" w:tplc="32DC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A07C6"/>
    <w:multiLevelType w:val="multilevel"/>
    <w:tmpl w:val="DDE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61F47"/>
    <w:multiLevelType w:val="hybridMultilevel"/>
    <w:tmpl w:val="06C64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7752"/>
    <w:multiLevelType w:val="multilevel"/>
    <w:tmpl w:val="8B0813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707874B2"/>
    <w:multiLevelType w:val="hybridMultilevel"/>
    <w:tmpl w:val="752EE70E"/>
    <w:lvl w:ilvl="0" w:tplc="17E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66DD0"/>
    <w:multiLevelType w:val="multilevel"/>
    <w:tmpl w:val="0BAAE02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7D172FB4"/>
    <w:multiLevelType w:val="multilevel"/>
    <w:tmpl w:val="B1B4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94897"/>
    <w:multiLevelType w:val="hybridMultilevel"/>
    <w:tmpl w:val="81227D00"/>
    <w:lvl w:ilvl="0" w:tplc="E1D0A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2"/>
  </w:num>
  <w:num w:numId="5">
    <w:abstractNumId w:val="9"/>
  </w:num>
  <w:num w:numId="6">
    <w:abstractNumId w:val="18"/>
  </w:num>
  <w:num w:numId="7">
    <w:abstractNumId w:val="26"/>
  </w:num>
  <w:num w:numId="8">
    <w:abstractNumId w:val="6"/>
  </w:num>
  <w:num w:numId="9">
    <w:abstractNumId w:val="16"/>
  </w:num>
  <w:num w:numId="10">
    <w:abstractNumId w:val="3"/>
  </w:num>
  <w:num w:numId="11">
    <w:abstractNumId w:val="29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25"/>
  </w:num>
  <w:num w:numId="17">
    <w:abstractNumId w:val="8"/>
  </w:num>
  <w:num w:numId="18">
    <w:abstractNumId w:val="13"/>
  </w:num>
  <w:num w:numId="19">
    <w:abstractNumId w:val="1"/>
  </w:num>
  <w:num w:numId="20">
    <w:abstractNumId w:val="11"/>
  </w:num>
  <w:num w:numId="21">
    <w:abstractNumId w:val="2"/>
  </w:num>
  <w:num w:numId="22">
    <w:abstractNumId w:val="19"/>
  </w:num>
  <w:num w:numId="23">
    <w:abstractNumId w:val="4"/>
  </w:num>
  <w:num w:numId="24">
    <w:abstractNumId w:val="27"/>
  </w:num>
  <w:num w:numId="25">
    <w:abstractNumId w:val="15"/>
  </w:num>
  <w:num w:numId="26">
    <w:abstractNumId w:val="21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BE0"/>
    <w:rsid w:val="00003956"/>
    <w:rsid w:val="0001374C"/>
    <w:rsid w:val="00027B13"/>
    <w:rsid w:val="000336AA"/>
    <w:rsid w:val="000E5E17"/>
    <w:rsid w:val="000F2123"/>
    <w:rsid w:val="00117C4C"/>
    <w:rsid w:val="001263D1"/>
    <w:rsid w:val="0013765D"/>
    <w:rsid w:val="00137B4E"/>
    <w:rsid w:val="001613D3"/>
    <w:rsid w:val="00166279"/>
    <w:rsid w:val="00183022"/>
    <w:rsid w:val="00210E1F"/>
    <w:rsid w:val="00254ACF"/>
    <w:rsid w:val="00271D4D"/>
    <w:rsid w:val="00276D38"/>
    <w:rsid w:val="00277EF8"/>
    <w:rsid w:val="0028248B"/>
    <w:rsid w:val="00296D7D"/>
    <w:rsid w:val="002B4F53"/>
    <w:rsid w:val="002D329C"/>
    <w:rsid w:val="0032140B"/>
    <w:rsid w:val="003328C6"/>
    <w:rsid w:val="00336BA5"/>
    <w:rsid w:val="00397A65"/>
    <w:rsid w:val="003A66EA"/>
    <w:rsid w:val="003D7BE7"/>
    <w:rsid w:val="00443587"/>
    <w:rsid w:val="0045389E"/>
    <w:rsid w:val="0048550F"/>
    <w:rsid w:val="00496F25"/>
    <w:rsid w:val="004D22A9"/>
    <w:rsid w:val="004F1DAB"/>
    <w:rsid w:val="00502C85"/>
    <w:rsid w:val="00503EA5"/>
    <w:rsid w:val="00505848"/>
    <w:rsid w:val="00550446"/>
    <w:rsid w:val="00577F0E"/>
    <w:rsid w:val="00595919"/>
    <w:rsid w:val="005B6C01"/>
    <w:rsid w:val="005C5CE5"/>
    <w:rsid w:val="005D024D"/>
    <w:rsid w:val="005D2783"/>
    <w:rsid w:val="005D6C8E"/>
    <w:rsid w:val="00604D49"/>
    <w:rsid w:val="00627007"/>
    <w:rsid w:val="00641D48"/>
    <w:rsid w:val="006605E5"/>
    <w:rsid w:val="006968E9"/>
    <w:rsid w:val="006C0438"/>
    <w:rsid w:val="006E4AAA"/>
    <w:rsid w:val="006F1142"/>
    <w:rsid w:val="00756BB4"/>
    <w:rsid w:val="00763319"/>
    <w:rsid w:val="007B7655"/>
    <w:rsid w:val="007C0D96"/>
    <w:rsid w:val="008120AA"/>
    <w:rsid w:val="00837F5F"/>
    <w:rsid w:val="008452B3"/>
    <w:rsid w:val="008459F5"/>
    <w:rsid w:val="00867DDF"/>
    <w:rsid w:val="00877B1D"/>
    <w:rsid w:val="008F2E71"/>
    <w:rsid w:val="0090019D"/>
    <w:rsid w:val="00900411"/>
    <w:rsid w:val="00915154"/>
    <w:rsid w:val="009155A1"/>
    <w:rsid w:val="00943F1A"/>
    <w:rsid w:val="009A0F7F"/>
    <w:rsid w:val="009B2802"/>
    <w:rsid w:val="009B6182"/>
    <w:rsid w:val="00A15452"/>
    <w:rsid w:val="00A24D20"/>
    <w:rsid w:val="00A300E4"/>
    <w:rsid w:val="00A3016B"/>
    <w:rsid w:val="00A874F2"/>
    <w:rsid w:val="00A87613"/>
    <w:rsid w:val="00AA15F7"/>
    <w:rsid w:val="00AB5FA1"/>
    <w:rsid w:val="00AC7F2E"/>
    <w:rsid w:val="00AF7373"/>
    <w:rsid w:val="00B22A47"/>
    <w:rsid w:val="00B60AC9"/>
    <w:rsid w:val="00BA1F58"/>
    <w:rsid w:val="00BA444F"/>
    <w:rsid w:val="00BD5A15"/>
    <w:rsid w:val="00C04DD1"/>
    <w:rsid w:val="00C34475"/>
    <w:rsid w:val="00CD2623"/>
    <w:rsid w:val="00CD476A"/>
    <w:rsid w:val="00CE681B"/>
    <w:rsid w:val="00D06C79"/>
    <w:rsid w:val="00D073AE"/>
    <w:rsid w:val="00D10D2A"/>
    <w:rsid w:val="00D330E2"/>
    <w:rsid w:val="00D41B9F"/>
    <w:rsid w:val="00D43768"/>
    <w:rsid w:val="00D67FA9"/>
    <w:rsid w:val="00D92834"/>
    <w:rsid w:val="00DA4AAA"/>
    <w:rsid w:val="00DB47B6"/>
    <w:rsid w:val="00DC0D00"/>
    <w:rsid w:val="00E02092"/>
    <w:rsid w:val="00E14CB7"/>
    <w:rsid w:val="00E72607"/>
    <w:rsid w:val="00E75D05"/>
    <w:rsid w:val="00E96BC4"/>
    <w:rsid w:val="00E96BE0"/>
    <w:rsid w:val="00EF5E78"/>
    <w:rsid w:val="00F36968"/>
    <w:rsid w:val="00F65817"/>
    <w:rsid w:val="00F8530C"/>
    <w:rsid w:val="00FB0107"/>
    <w:rsid w:val="00FB26DA"/>
    <w:rsid w:val="00FB46A3"/>
    <w:rsid w:val="00FB57C7"/>
    <w:rsid w:val="00FD073A"/>
    <w:rsid w:val="00FE1BDE"/>
    <w:rsid w:val="00FF527A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E96B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6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6BE0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96BE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BE0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6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6BE0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96BE0"/>
    <w:rPr>
      <w:b/>
      <w:bCs/>
    </w:rPr>
  </w:style>
  <w:style w:type="paragraph" w:styleId="a4">
    <w:name w:val="List Paragraph"/>
    <w:basedOn w:val="a"/>
    <w:uiPriority w:val="34"/>
    <w:qFormat/>
    <w:rsid w:val="00E96BE0"/>
    <w:pPr>
      <w:ind w:left="720"/>
      <w:contextualSpacing/>
    </w:pPr>
  </w:style>
  <w:style w:type="table" w:styleId="a5">
    <w:name w:val="Table Grid"/>
    <w:basedOn w:val="a1"/>
    <w:uiPriority w:val="59"/>
    <w:rsid w:val="00E96B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96BE0"/>
  </w:style>
  <w:style w:type="paragraph" w:customStyle="1" w:styleId="a6">
    <w:name w:val="Новый"/>
    <w:basedOn w:val="a"/>
    <w:rsid w:val="00E96BE0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E96BE0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96BE0"/>
    <w:rPr>
      <w:rFonts w:cs="Times New Roman"/>
      <w:i/>
      <w:iCs/>
    </w:rPr>
  </w:style>
  <w:style w:type="character" w:customStyle="1" w:styleId="FontStyle11">
    <w:name w:val="Font Style11"/>
    <w:rsid w:val="00E96BE0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E96BE0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E96BE0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E96BE0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E96BE0"/>
    <w:rPr>
      <w:rFonts w:cs="Times New Roman"/>
    </w:rPr>
  </w:style>
  <w:style w:type="paragraph" w:styleId="22">
    <w:name w:val="Body Text 2"/>
    <w:basedOn w:val="a"/>
    <w:link w:val="23"/>
    <w:rsid w:val="00E96BE0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E96BE0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96BE0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6BE0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E96BE0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E96BE0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E96BE0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96BE0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E96BE0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E96BE0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96BE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96BE0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96BE0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rsid w:val="00E96BE0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E96BE0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E96BE0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96BE0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E96BE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96BE0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E96BE0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E96BE0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96BE0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96BE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6B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6BE0"/>
    <w:rPr>
      <w:b/>
      <w:bCs/>
    </w:rPr>
  </w:style>
  <w:style w:type="character" w:styleId="afd">
    <w:name w:val="FollowedHyperlink"/>
    <w:basedOn w:val="a0"/>
    <w:uiPriority w:val="99"/>
    <w:rsid w:val="00E96BE0"/>
    <w:rPr>
      <w:color w:val="800080" w:themeColor="followedHyperlink"/>
      <w:u w:val="single"/>
    </w:rPr>
  </w:style>
  <w:style w:type="character" w:customStyle="1" w:styleId="il">
    <w:name w:val="il"/>
    <w:basedOn w:val="a0"/>
    <w:rsid w:val="00E96BE0"/>
  </w:style>
  <w:style w:type="character" w:customStyle="1" w:styleId="a-pages">
    <w:name w:val="a-pages"/>
    <w:basedOn w:val="a0"/>
    <w:rsid w:val="00E96BE0"/>
  </w:style>
  <w:style w:type="character" w:customStyle="1" w:styleId="a-dalee">
    <w:name w:val="a-dalee"/>
    <w:basedOn w:val="a0"/>
    <w:rsid w:val="00E96BE0"/>
  </w:style>
  <w:style w:type="paragraph" w:customStyle="1" w:styleId="Style1">
    <w:name w:val="Style 1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E96BE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E96BE0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E96BE0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96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96BE0"/>
  </w:style>
  <w:style w:type="paragraph" w:customStyle="1" w:styleId="c4">
    <w:name w:val="c4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96BE0"/>
  </w:style>
  <w:style w:type="paragraph" w:customStyle="1" w:styleId="c11">
    <w:name w:val="c1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E96BE0"/>
  </w:style>
  <w:style w:type="paragraph" w:customStyle="1" w:styleId="c26">
    <w:name w:val="c2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E96BE0"/>
  </w:style>
  <w:style w:type="paragraph" w:customStyle="1" w:styleId="Standard">
    <w:name w:val="Standard"/>
    <w:uiPriority w:val="99"/>
    <w:rsid w:val="00E96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96BE0"/>
    <w:pPr>
      <w:suppressLineNumbers/>
    </w:pPr>
  </w:style>
  <w:style w:type="paragraph" w:styleId="aff0">
    <w:name w:val="Title"/>
    <w:basedOn w:val="a"/>
    <w:link w:val="aff1"/>
    <w:qFormat/>
    <w:rsid w:val="00E96BE0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E96B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E96B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E96BE0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E96BE0"/>
  </w:style>
  <w:style w:type="character" w:customStyle="1" w:styleId="butback1">
    <w:name w:val="butback1"/>
    <w:rsid w:val="00E96BE0"/>
    <w:rPr>
      <w:color w:val="666666"/>
    </w:rPr>
  </w:style>
  <w:style w:type="character" w:customStyle="1" w:styleId="submenu-table">
    <w:name w:val="submenu-table"/>
    <w:rsid w:val="00E96BE0"/>
  </w:style>
  <w:style w:type="numbering" w:customStyle="1" w:styleId="26">
    <w:name w:val="Нет списка2"/>
    <w:next w:val="a2"/>
    <w:semiHidden/>
    <w:rsid w:val="00E96BE0"/>
  </w:style>
  <w:style w:type="numbering" w:customStyle="1" w:styleId="35">
    <w:name w:val="Нет списка3"/>
    <w:next w:val="a2"/>
    <w:semiHidden/>
    <w:rsid w:val="00E96BE0"/>
  </w:style>
  <w:style w:type="numbering" w:customStyle="1" w:styleId="41">
    <w:name w:val="Нет списка4"/>
    <w:next w:val="a2"/>
    <w:semiHidden/>
    <w:rsid w:val="00E96BE0"/>
  </w:style>
  <w:style w:type="table" w:customStyle="1" w:styleId="17">
    <w:name w:val="Сетка таблицы1"/>
    <w:basedOn w:val="a1"/>
    <w:next w:val="a5"/>
    <w:rsid w:val="00E9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E96BE0"/>
  </w:style>
  <w:style w:type="table" w:customStyle="1" w:styleId="27">
    <w:name w:val="Сетка таблицы2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E96BE0"/>
  </w:style>
  <w:style w:type="table" w:customStyle="1" w:styleId="36">
    <w:name w:val="Сетка таблицы3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E96BE0"/>
  </w:style>
  <w:style w:type="table" w:customStyle="1" w:styleId="42">
    <w:name w:val="Сетка таблицы4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E96BE0"/>
  </w:style>
  <w:style w:type="table" w:customStyle="1" w:styleId="50">
    <w:name w:val="Сетка таблицы5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E96B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E96BE0"/>
  </w:style>
  <w:style w:type="paragraph" w:customStyle="1" w:styleId="aff3">
    <w:name w:val="Заголовок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96BE0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96BE0"/>
  </w:style>
  <w:style w:type="character" w:customStyle="1" w:styleId="grame">
    <w:name w:val="grame"/>
    <w:basedOn w:val="a0"/>
    <w:rsid w:val="00E96BE0"/>
  </w:style>
  <w:style w:type="paragraph" w:customStyle="1" w:styleId="normalweb">
    <w:name w:val="normalweb"/>
    <w:basedOn w:val="a"/>
    <w:rsid w:val="00E96BE0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E96BE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E96B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E96BE0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E96BE0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E96BE0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E96BE0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E96BE0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E96BE0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E96BE0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29">
    <w:name w:val="Основной текст (2)_"/>
    <w:link w:val="2a"/>
    <w:rsid w:val="00C04DD1"/>
    <w:rPr>
      <w:rFonts w:ascii="Times New Roman" w:eastAsia="Times New Roman" w:hAnsi="Times New Roman"/>
      <w:shd w:val="clear" w:color="auto" w:fill="FFFFFF"/>
    </w:rPr>
  </w:style>
  <w:style w:type="character" w:customStyle="1" w:styleId="38">
    <w:name w:val="Заголовок №3_"/>
    <w:link w:val="39"/>
    <w:rsid w:val="00C04DD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04DD1"/>
    <w:pPr>
      <w:shd w:val="clear" w:color="auto" w:fill="FFFFFF"/>
      <w:spacing w:before="180" w:line="211" w:lineRule="exact"/>
      <w:jc w:val="both"/>
    </w:pPr>
    <w:rPr>
      <w:rFonts w:eastAsia="Times New Roman"/>
      <w:sz w:val="22"/>
    </w:rPr>
  </w:style>
  <w:style w:type="paragraph" w:customStyle="1" w:styleId="39">
    <w:name w:val="Заголовок №3"/>
    <w:basedOn w:val="a"/>
    <w:link w:val="38"/>
    <w:rsid w:val="00C04DD1"/>
    <w:pPr>
      <w:shd w:val="clear" w:color="auto" w:fill="FFFFFF"/>
      <w:spacing w:after="120" w:line="0" w:lineRule="atLeast"/>
      <w:outlineLvl w:val="2"/>
    </w:pPr>
    <w:rPr>
      <w:rFonts w:eastAsia="Times New Roman"/>
      <w:sz w:val="22"/>
    </w:rPr>
  </w:style>
  <w:style w:type="character" w:customStyle="1" w:styleId="apple-converted-space">
    <w:name w:val="apple-converted-space"/>
    <w:rsid w:val="00C04DD1"/>
  </w:style>
  <w:style w:type="character" w:customStyle="1" w:styleId="c5">
    <w:name w:val="c5"/>
    <w:basedOn w:val="a0"/>
    <w:rsid w:val="006968E9"/>
  </w:style>
  <w:style w:type="paragraph" w:customStyle="1" w:styleId="c35">
    <w:name w:val="c35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6">
    <w:name w:val="c46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28248B"/>
  </w:style>
  <w:style w:type="paragraph" w:customStyle="1" w:styleId="c7">
    <w:name w:val="c7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8248B"/>
  </w:style>
  <w:style w:type="paragraph" w:customStyle="1" w:styleId="c12">
    <w:name w:val="c12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E96B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6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6BE0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96BE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BE0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6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6BE0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96BE0"/>
    <w:rPr>
      <w:b/>
      <w:bCs/>
    </w:rPr>
  </w:style>
  <w:style w:type="paragraph" w:styleId="a4">
    <w:name w:val="List Paragraph"/>
    <w:basedOn w:val="a"/>
    <w:uiPriority w:val="34"/>
    <w:qFormat/>
    <w:rsid w:val="00E96BE0"/>
    <w:pPr>
      <w:ind w:left="720"/>
      <w:contextualSpacing/>
    </w:pPr>
  </w:style>
  <w:style w:type="table" w:styleId="a5">
    <w:name w:val="Table Grid"/>
    <w:basedOn w:val="a1"/>
    <w:uiPriority w:val="59"/>
    <w:rsid w:val="00E96B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E96BE0"/>
  </w:style>
  <w:style w:type="paragraph" w:customStyle="1" w:styleId="a6">
    <w:name w:val="Новый"/>
    <w:basedOn w:val="a"/>
    <w:rsid w:val="00E96BE0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E96BE0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96BE0"/>
    <w:rPr>
      <w:rFonts w:cs="Times New Roman"/>
      <w:i/>
      <w:iCs/>
    </w:rPr>
  </w:style>
  <w:style w:type="character" w:customStyle="1" w:styleId="FontStyle11">
    <w:name w:val="Font Style11"/>
    <w:rsid w:val="00E96BE0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E96BE0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E96BE0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E96BE0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E96BE0"/>
    <w:rPr>
      <w:rFonts w:cs="Times New Roman"/>
    </w:rPr>
  </w:style>
  <w:style w:type="paragraph" w:styleId="22">
    <w:name w:val="Body Text 2"/>
    <w:basedOn w:val="a"/>
    <w:link w:val="23"/>
    <w:rsid w:val="00E96BE0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E96BE0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96BE0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6BE0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E96BE0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E96BE0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E96BE0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96BE0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E96BE0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E96BE0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96BE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96BE0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96BE0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rsid w:val="00E96BE0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E96BE0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E96BE0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96BE0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E96BE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96BE0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E96BE0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E96BE0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96BE0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96BE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6B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6BE0"/>
    <w:rPr>
      <w:b/>
      <w:bCs/>
    </w:rPr>
  </w:style>
  <w:style w:type="character" w:styleId="afd">
    <w:name w:val="FollowedHyperlink"/>
    <w:basedOn w:val="a0"/>
    <w:uiPriority w:val="99"/>
    <w:rsid w:val="00E96BE0"/>
    <w:rPr>
      <w:color w:val="800080" w:themeColor="followedHyperlink"/>
      <w:u w:val="single"/>
    </w:rPr>
  </w:style>
  <w:style w:type="character" w:customStyle="1" w:styleId="il">
    <w:name w:val="il"/>
    <w:basedOn w:val="a0"/>
    <w:rsid w:val="00E96BE0"/>
  </w:style>
  <w:style w:type="character" w:customStyle="1" w:styleId="a-pages">
    <w:name w:val="a-pages"/>
    <w:basedOn w:val="a0"/>
    <w:rsid w:val="00E96BE0"/>
  </w:style>
  <w:style w:type="character" w:customStyle="1" w:styleId="a-dalee">
    <w:name w:val="a-dalee"/>
    <w:basedOn w:val="a0"/>
    <w:rsid w:val="00E96BE0"/>
  </w:style>
  <w:style w:type="paragraph" w:customStyle="1" w:styleId="Style1">
    <w:name w:val="Style 1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E96BE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E96BE0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E96BE0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96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96BE0"/>
  </w:style>
  <w:style w:type="paragraph" w:customStyle="1" w:styleId="c4">
    <w:name w:val="c4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96BE0"/>
  </w:style>
  <w:style w:type="paragraph" w:customStyle="1" w:styleId="c11">
    <w:name w:val="c1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E96BE0"/>
  </w:style>
  <w:style w:type="paragraph" w:customStyle="1" w:styleId="c26">
    <w:name w:val="c2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E96BE0"/>
  </w:style>
  <w:style w:type="paragraph" w:customStyle="1" w:styleId="Standard">
    <w:name w:val="Standard"/>
    <w:uiPriority w:val="99"/>
    <w:rsid w:val="00E96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96BE0"/>
    <w:pPr>
      <w:suppressLineNumbers/>
    </w:pPr>
  </w:style>
  <w:style w:type="paragraph" w:styleId="aff0">
    <w:name w:val="Title"/>
    <w:basedOn w:val="a"/>
    <w:link w:val="aff1"/>
    <w:qFormat/>
    <w:rsid w:val="00E96BE0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E96B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E96B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E96BE0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E96BE0"/>
  </w:style>
  <w:style w:type="character" w:customStyle="1" w:styleId="butback1">
    <w:name w:val="butback1"/>
    <w:rsid w:val="00E96BE0"/>
    <w:rPr>
      <w:color w:val="666666"/>
    </w:rPr>
  </w:style>
  <w:style w:type="character" w:customStyle="1" w:styleId="submenu-table">
    <w:name w:val="submenu-table"/>
    <w:rsid w:val="00E96BE0"/>
  </w:style>
  <w:style w:type="numbering" w:customStyle="1" w:styleId="26">
    <w:name w:val="Нет списка2"/>
    <w:next w:val="a2"/>
    <w:semiHidden/>
    <w:rsid w:val="00E96BE0"/>
  </w:style>
  <w:style w:type="numbering" w:customStyle="1" w:styleId="35">
    <w:name w:val="Нет списка3"/>
    <w:next w:val="a2"/>
    <w:semiHidden/>
    <w:rsid w:val="00E96BE0"/>
  </w:style>
  <w:style w:type="numbering" w:customStyle="1" w:styleId="41">
    <w:name w:val="Нет списка4"/>
    <w:next w:val="a2"/>
    <w:semiHidden/>
    <w:rsid w:val="00E96BE0"/>
  </w:style>
  <w:style w:type="table" w:customStyle="1" w:styleId="17">
    <w:name w:val="Сетка таблицы1"/>
    <w:basedOn w:val="a1"/>
    <w:next w:val="a5"/>
    <w:rsid w:val="00E9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E96BE0"/>
  </w:style>
  <w:style w:type="table" w:customStyle="1" w:styleId="27">
    <w:name w:val="Сетка таблицы2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E96BE0"/>
  </w:style>
  <w:style w:type="table" w:customStyle="1" w:styleId="36">
    <w:name w:val="Сетка таблицы3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semiHidden/>
    <w:rsid w:val="00E96BE0"/>
  </w:style>
  <w:style w:type="table" w:customStyle="1" w:styleId="42">
    <w:name w:val="Сетка таблицы4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semiHidden/>
    <w:rsid w:val="00E96BE0"/>
  </w:style>
  <w:style w:type="table" w:customStyle="1" w:styleId="50">
    <w:name w:val="Сетка таблицы5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E96B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E96BE0"/>
  </w:style>
  <w:style w:type="paragraph" w:customStyle="1" w:styleId="aff3">
    <w:name w:val="Заголовок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96BE0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96BE0"/>
  </w:style>
  <w:style w:type="character" w:customStyle="1" w:styleId="grame">
    <w:name w:val="grame"/>
    <w:basedOn w:val="a0"/>
    <w:rsid w:val="00E96BE0"/>
  </w:style>
  <w:style w:type="paragraph" w:customStyle="1" w:styleId="normalweb">
    <w:name w:val="normalweb"/>
    <w:basedOn w:val="a"/>
    <w:rsid w:val="00E96BE0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E96BE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E96B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E96BE0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E96BE0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E96BE0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E96BE0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E96BE0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E96BE0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E96BE0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29">
    <w:name w:val="Основной текст (2)_"/>
    <w:link w:val="2a"/>
    <w:rsid w:val="00C04DD1"/>
    <w:rPr>
      <w:rFonts w:ascii="Times New Roman" w:eastAsia="Times New Roman" w:hAnsi="Times New Roman"/>
      <w:shd w:val="clear" w:color="auto" w:fill="FFFFFF"/>
    </w:rPr>
  </w:style>
  <w:style w:type="character" w:customStyle="1" w:styleId="38">
    <w:name w:val="Заголовок №3_"/>
    <w:link w:val="39"/>
    <w:rsid w:val="00C04DD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04DD1"/>
    <w:pPr>
      <w:shd w:val="clear" w:color="auto" w:fill="FFFFFF"/>
      <w:spacing w:before="180" w:line="211" w:lineRule="exact"/>
      <w:jc w:val="both"/>
    </w:pPr>
    <w:rPr>
      <w:rFonts w:eastAsia="Times New Roman"/>
      <w:sz w:val="22"/>
    </w:rPr>
  </w:style>
  <w:style w:type="paragraph" w:customStyle="1" w:styleId="39">
    <w:name w:val="Заголовок №3"/>
    <w:basedOn w:val="a"/>
    <w:link w:val="38"/>
    <w:rsid w:val="00C04DD1"/>
    <w:pPr>
      <w:shd w:val="clear" w:color="auto" w:fill="FFFFFF"/>
      <w:spacing w:after="120" w:line="0" w:lineRule="atLeast"/>
      <w:outlineLvl w:val="2"/>
    </w:pPr>
    <w:rPr>
      <w:rFonts w:eastAsia="Times New Roman"/>
      <w:sz w:val="22"/>
    </w:rPr>
  </w:style>
  <w:style w:type="character" w:customStyle="1" w:styleId="apple-converted-space">
    <w:name w:val="apple-converted-space"/>
    <w:rsid w:val="00C04DD1"/>
  </w:style>
  <w:style w:type="character" w:customStyle="1" w:styleId="c5">
    <w:name w:val="c5"/>
    <w:basedOn w:val="a0"/>
    <w:rsid w:val="006968E9"/>
  </w:style>
  <w:style w:type="paragraph" w:customStyle="1" w:styleId="c35">
    <w:name w:val="c35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6">
    <w:name w:val="c46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28248B"/>
  </w:style>
  <w:style w:type="paragraph" w:customStyle="1" w:styleId="c7">
    <w:name w:val="c7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8248B"/>
  </w:style>
  <w:style w:type="paragraph" w:customStyle="1" w:styleId="c12">
    <w:name w:val="c12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28248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2D20-C598-4133-BD33-D3587A2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2019-12-21T11:42:00Z</dcterms:created>
  <dcterms:modified xsi:type="dcterms:W3CDTF">2019-12-21T11:42:00Z</dcterms:modified>
</cp:coreProperties>
</file>