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6D" w:rsidRDefault="005F206D" w:rsidP="005F206D">
      <w:r w:rsidRPr="008C3BE6">
        <w:rPr>
          <w:b/>
        </w:rPr>
        <w:t xml:space="preserve">2.2.2.1.   </w:t>
      </w:r>
      <w:r w:rsidR="0027651B">
        <w:rPr>
          <w:b/>
        </w:rPr>
        <w:t>Рабочая программа по предмету «</w:t>
      </w:r>
      <w:r w:rsidRPr="008C3BE6">
        <w:rPr>
          <w:b/>
        </w:rPr>
        <w:t>Русский язык</w:t>
      </w:r>
      <w:r w:rsidR="0027651B">
        <w:rPr>
          <w:b/>
        </w:rPr>
        <w:t>»</w:t>
      </w:r>
      <w:r>
        <w:t xml:space="preserve"> </w:t>
      </w:r>
    </w:p>
    <w:p w:rsidR="007A031B" w:rsidRPr="00C52EB0" w:rsidRDefault="007A031B" w:rsidP="007A031B">
      <w:pPr>
        <w:framePr w:hSpace="180" w:wrap="around" w:vAnchor="text" w:hAnchor="text" w:y="1"/>
        <w:ind w:firstLine="708"/>
        <w:suppressOverlap/>
        <w:rPr>
          <w:i/>
          <w:szCs w:val="24"/>
        </w:rPr>
      </w:pPr>
      <w:r w:rsidRPr="00C52EB0">
        <w:rPr>
          <w:i/>
        </w:rPr>
        <w:t>Данная рабочая программа составлена в соответствии с федеральным государственным образовательным стандарт</w:t>
      </w:r>
      <w:r w:rsidR="00B526E4" w:rsidRPr="00C52EB0">
        <w:rPr>
          <w:i/>
        </w:rPr>
        <w:t>о</w:t>
      </w:r>
      <w:r w:rsidRPr="00C52EB0">
        <w:rPr>
          <w:i/>
        </w:rPr>
        <w:t xml:space="preserve">м основного общего образования на основе </w:t>
      </w:r>
      <w:r w:rsidR="00E96790" w:rsidRPr="00C52EB0">
        <w:rPr>
          <w:i/>
        </w:rPr>
        <w:t>р</w:t>
      </w:r>
      <w:r w:rsidRPr="00C52EB0">
        <w:rPr>
          <w:i/>
          <w:szCs w:val="24"/>
        </w:rPr>
        <w:t>абочей программ</w:t>
      </w:r>
      <w:r w:rsidR="00E96790" w:rsidRPr="00C52EB0">
        <w:rPr>
          <w:i/>
          <w:szCs w:val="24"/>
        </w:rPr>
        <w:t>ы</w:t>
      </w:r>
      <w:r w:rsidRPr="00C52EB0">
        <w:rPr>
          <w:i/>
          <w:szCs w:val="24"/>
        </w:rPr>
        <w:t xml:space="preserve"> </w:t>
      </w:r>
      <w:r w:rsidRPr="00C52EB0">
        <w:rPr>
          <w:szCs w:val="24"/>
        </w:rPr>
        <w:t xml:space="preserve">Русский язык 5-9 классы, Баранов М.Т., </w:t>
      </w:r>
      <w:proofErr w:type="spellStart"/>
      <w:r w:rsidRPr="00C52EB0">
        <w:rPr>
          <w:szCs w:val="24"/>
        </w:rPr>
        <w:t>Ладыженская</w:t>
      </w:r>
      <w:proofErr w:type="spellEnd"/>
      <w:r w:rsidRPr="00C52EB0">
        <w:rPr>
          <w:szCs w:val="24"/>
        </w:rPr>
        <w:t xml:space="preserve"> Т.А., </w:t>
      </w:r>
      <w:proofErr w:type="spellStart"/>
      <w:r w:rsidRPr="00C52EB0">
        <w:rPr>
          <w:szCs w:val="24"/>
        </w:rPr>
        <w:t>Шанский</w:t>
      </w:r>
      <w:proofErr w:type="spellEnd"/>
      <w:r w:rsidRPr="00C52EB0">
        <w:rPr>
          <w:szCs w:val="24"/>
        </w:rPr>
        <w:t xml:space="preserve"> Н.М.. М.:</w:t>
      </w:r>
      <w:r w:rsidRPr="00C52EB0">
        <w:rPr>
          <w:i/>
          <w:szCs w:val="24"/>
        </w:rPr>
        <w:t xml:space="preserve"> </w:t>
      </w:r>
      <w:r w:rsidRPr="00C52EB0">
        <w:rPr>
          <w:szCs w:val="24"/>
        </w:rPr>
        <w:t>Просвещение, 2012</w:t>
      </w:r>
    </w:p>
    <w:p w:rsidR="007A031B" w:rsidRDefault="007A031B" w:rsidP="005F206D">
      <w:pPr>
        <w:rPr>
          <w:b/>
          <w:szCs w:val="24"/>
        </w:rPr>
      </w:pPr>
    </w:p>
    <w:p w:rsidR="005F206D" w:rsidRDefault="005F206D" w:rsidP="002E4882">
      <w:pPr>
        <w:rPr>
          <w:szCs w:val="24"/>
        </w:rPr>
      </w:pPr>
      <w:r>
        <w:rPr>
          <w:b/>
          <w:szCs w:val="24"/>
        </w:rPr>
        <w:tab/>
      </w:r>
    </w:p>
    <w:p w:rsidR="005F206D" w:rsidRPr="008C3BE6" w:rsidRDefault="005F206D" w:rsidP="002E4882">
      <w:pPr>
        <w:ind w:left="-284" w:right="140" w:firstLine="283"/>
        <w:jc w:val="both"/>
        <w:rPr>
          <w:szCs w:val="24"/>
        </w:rPr>
      </w:pPr>
      <w:r w:rsidRPr="008C3BE6">
        <w:rPr>
          <w:b/>
          <w:szCs w:val="24"/>
        </w:rPr>
        <w:t xml:space="preserve"> </w:t>
      </w:r>
      <w:r w:rsidR="002E4882">
        <w:rPr>
          <w:b/>
          <w:szCs w:val="24"/>
        </w:rPr>
        <w:t>Планируемые результаты освоения учебного предмета</w:t>
      </w:r>
    </w:p>
    <w:p w:rsidR="005F206D" w:rsidRPr="008C3BE6" w:rsidRDefault="005F206D" w:rsidP="005F206D">
      <w:pPr>
        <w:ind w:left="-284" w:right="140" w:firstLine="283"/>
        <w:jc w:val="both"/>
        <w:rPr>
          <w:szCs w:val="24"/>
        </w:rPr>
      </w:pPr>
      <w:r w:rsidRPr="008C3BE6">
        <w:rPr>
          <w:b/>
          <w:szCs w:val="24"/>
        </w:rPr>
        <w:t>Личностными результатами</w:t>
      </w:r>
      <w:r w:rsidRPr="008C3BE6">
        <w:rPr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5F206D" w:rsidRPr="008C3BE6" w:rsidRDefault="005F206D" w:rsidP="00F22E02">
      <w:pPr>
        <w:numPr>
          <w:ilvl w:val="0"/>
          <w:numId w:val="2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5F206D" w:rsidRPr="008C3BE6" w:rsidRDefault="005F206D" w:rsidP="00F22E02">
      <w:pPr>
        <w:numPr>
          <w:ilvl w:val="0"/>
          <w:numId w:val="2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F206D" w:rsidRPr="008C3BE6" w:rsidRDefault="005F206D" w:rsidP="00F22E02">
      <w:pPr>
        <w:numPr>
          <w:ilvl w:val="0"/>
          <w:numId w:val="2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достаточный объём словарного запаса и усвоенных грамматических сре</w:t>
      </w:r>
      <w:proofErr w:type="gramStart"/>
      <w:r w:rsidRPr="008C3BE6">
        <w:rPr>
          <w:szCs w:val="24"/>
        </w:rPr>
        <w:t>дств дл</w:t>
      </w:r>
      <w:proofErr w:type="gramEnd"/>
      <w:r w:rsidRPr="008C3BE6">
        <w:rPr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F206D" w:rsidRPr="008C3BE6" w:rsidRDefault="005F206D" w:rsidP="005F206D">
      <w:pPr>
        <w:ind w:left="-284" w:right="140" w:firstLine="283"/>
        <w:jc w:val="both"/>
        <w:rPr>
          <w:szCs w:val="24"/>
        </w:rPr>
      </w:pPr>
      <w:proofErr w:type="spellStart"/>
      <w:r w:rsidRPr="008C3BE6">
        <w:rPr>
          <w:b/>
          <w:szCs w:val="24"/>
        </w:rPr>
        <w:t>Метапредметными</w:t>
      </w:r>
      <w:proofErr w:type="spellEnd"/>
      <w:r w:rsidRPr="008C3BE6">
        <w:rPr>
          <w:b/>
          <w:szCs w:val="24"/>
        </w:rPr>
        <w:t xml:space="preserve"> результатами</w:t>
      </w:r>
      <w:r w:rsidRPr="008C3BE6">
        <w:rPr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5F206D" w:rsidRPr="008C3BE6" w:rsidRDefault="005F206D" w:rsidP="00F22E02">
      <w:pPr>
        <w:numPr>
          <w:ilvl w:val="0"/>
          <w:numId w:val="3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владение всеми видами речевой деятельности:</w:t>
      </w:r>
    </w:p>
    <w:p w:rsidR="005F206D" w:rsidRPr="008C3BE6" w:rsidRDefault="005F206D" w:rsidP="00F22E02">
      <w:pPr>
        <w:numPr>
          <w:ilvl w:val="0"/>
          <w:numId w:val="4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адекватное понимание информации устного и письменного сообщения;</w:t>
      </w:r>
    </w:p>
    <w:p w:rsidR="005F206D" w:rsidRPr="008C3BE6" w:rsidRDefault="005F206D" w:rsidP="00F22E02">
      <w:pPr>
        <w:numPr>
          <w:ilvl w:val="0"/>
          <w:numId w:val="4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владение разными видами чтения;</w:t>
      </w:r>
    </w:p>
    <w:p w:rsidR="005F206D" w:rsidRPr="008C3BE6" w:rsidRDefault="005F206D" w:rsidP="00F22E02">
      <w:pPr>
        <w:numPr>
          <w:ilvl w:val="0"/>
          <w:numId w:val="4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5F206D" w:rsidRPr="008C3BE6" w:rsidRDefault="005F206D" w:rsidP="00F22E02">
      <w:pPr>
        <w:numPr>
          <w:ilvl w:val="0"/>
          <w:numId w:val="4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овладение приёмами отбора и систематизации материала на определённую тему;</w:t>
      </w:r>
    </w:p>
    <w:p w:rsidR="005F206D" w:rsidRPr="008C3BE6" w:rsidRDefault="005F206D" w:rsidP="00F22E02">
      <w:pPr>
        <w:numPr>
          <w:ilvl w:val="0"/>
          <w:numId w:val="4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5F206D" w:rsidRPr="008C3BE6" w:rsidRDefault="005F206D" w:rsidP="00F22E02">
      <w:pPr>
        <w:numPr>
          <w:ilvl w:val="0"/>
          <w:numId w:val="4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умение воспроизводить прослушанный или прочитанный текст с разной степенью свёрнутости;</w:t>
      </w:r>
    </w:p>
    <w:p w:rsidR="005F206D" w:rsidRPr="008C3BE6" w:rsidRDefault="005F206D" w:rsidP="00F22E02">
      <w:pPr>
        <w:numPr>
          <w:ilvl w:val="0"/>
          <w:numId w:val="4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способность свободно, правильно излагать свои мысли в устной и письменной форме;</w:t>
      </w:r>
    </w:p>
    <w:p w:rsidR="005F206D" w:rsidRPr="008C3BE6" w:rsidRDefault="005F206D" w:rsidP="00F22E02">
      <w:pPr>
        <w:numPr>
          <w:ilvl w:val="0"/>
          <w:numId w:val="4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F206D" w:rsidRPr="008C3BE6" w:rsidRDefault="005F206D" w:rsidP="00F22E02">
      <w:pPr>
        <w:numPr>
          <w:ilvl w:val="0"/>
          <w:numId w:val="4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умение выступать перед аудиторией сверстников с небольшими сообщениями, докладами;</w:t>
      </w:r>
    </w:p>
    <w:p w:rsidR="005F206D" w:rsidRPr="008C3BE6" w:rsidRDefault="005F206D" w:rsidP="00F22E02">
      <w:pPr>
        <w:numPr>
          <w:ilvl w:val="0"/>
          <w:numId w:val="3"/>
        </w:numPr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C3BE6">
        <w:rPr>
          <w:szCs w:val="24"/>
        </w:rPr>
        <w:t>межпредметном</w:t>
      </w:r>
      <w:proofErr w:type="spellEnd"/>
      <w:r w:rsidRPr="008C3BE6">
        <w:rPr>
          <w:szCs w:val="24"/>
        </w:rPr>
        <w:t xml:space="preserve"> уровне (на уроках иностранного языка, литературы и т. д.);</w:t>
      </w:r>
    </w:p>
    <w:p w:rsidR="005F206D" w:rsidRPr="008C3BE6" w:rsidRDefault="005F206D" w:rsidP="00F22E02">
      <w:pPr>
        <w:numPr>
          <w:ilvl w:val="0"/>
          <w:numId w:val="3"/>
        </w:numPr>
        <w:spacing w:line="276" w:lineRule="auto"/>
        <w:ind w:left="-284" w:right="140" w:firstLine="283"/>
        <w:jc w:val="both"/>
        <w:rPr>
          <w:szCs w:val="24"/>
        </w:rPr>
      </w:pPr>
      <w:proofErr w:type="spellStart"/>
      <w:proofErr w:type="gramStart"/>
      <w:r w:rsidRPr="008C3BE6">
        <w:rPr>
          <w:szCs w:val="24"/>
        </w:rPr>
        <w:t>коммуникативно</w:t>
      </w:r>
      <w:proofErr w:type="spellEnd"/>
      <w:r w:rsidRPr="008C3BE6">
        <w:rPr>
          <w:szCs w:val="24"/>
        </w:rPr>
        <w:t xml:space="preserve"> целесообразное</w:t>
      </w:r>
      <w:proofErr w:type="gramEnd"/>
      <w:r w:rsidRPr="008C3BE6">
        <w:rPr>
          <w:szCs w:val="24"/>
        </w:rPr>
        <w:t xml:space="preserve"> взаимодействие с окружающими людьми в процессе речевого общения, совместного выполнения каких-либо задач, участия в спорах, </w:t>
      </w:r>
      <w:r w:rsidRPr="008C3BE6">
        <w:rPr>
          <w:szCs w:val="24"/>
        </w:rPr>
        <w:lastRenderedPageBreak/>
        <w:t>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F206D" w:rsidRPr="008C3BE6" w:rsidRDefault="005F206D" w:rsidP="005F206D">
      <w:pPr>
        <w:ind w:left="-284" w:right="140" w:firstLine="283"/>
        <w:jc w:val="both"/>
        <w:rPr>
          <w:szCs w:val="24"/>
        </w:rPr>
      </w:pPr>
      <w:r w:rsidRPr="008C3BE6">
        <w:rPr>
          <w:b/>
          <w:szCs w:val="24"/>
        </w:rPr>
        <w:t xml:space="preserve">Предметными результатами </w:t>
      </w:r>
      <w:r w:rsidRPr="008C3BE6">
        <w:rPr>
          <w:szCs w:val="24"/>
        </w:rPr>
        <w:t>освоения выпускниками основной школы программы по русском</w:t>
      </w:r>
      <w:proofErr w:type="gramStart"/>
      <w:r w:rsidRPr="008C3BE6">
        <w:rPr>
          <w:szCs w:val="24"/>
        </w:rPr>
        <w:t>у(</w:t>
      </w:r>
      <w:proofErr w:type="gramEnd"/>
      <w:r w:rsidRPr="008C3BE6">
        <w:rPr>
          <w:szCs w:val="24"/>
        </w:rPr>
        <w:t>родному) языку являются:</w:t>
      </w:r>
    </w:p>
    <w:p w:rsidR="005F206D" w:rsidRPr="008C3BE6" w:rsidRDefault="005F206D" w:rsidP="00F22E02">
      <w:pPr>
        <w:numPr>
          <w:ilvl w:val="0"/>
          <w:numId w:val="5"/>
        </w:numPr>
        <w:tabs>
          <w:tab w:val="left" w:pos="993"/>
        </w:tabs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F206D" w:rsidRPr="008C3BE6" w:rsidRDefault="005F206D" w:rsidP="00F22E02">
      <w:pPr>
        <w:numPr>
          <w:ilvl w:val="0"/>
          <w:numId w:val="5"/>
        </w:numPr>
        <w:tabs>
          <w:tab w:val="left" w:pos="993"/>
        </w:tabs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5F206D" w:rsidRPr="008C3BE6" w:rsidRDefault="005F206D" w:rsidP="00F22E02">
      <w:pPr>
        <w:numPr>
          <w:ilvl w:val="0"/>
          <w:numId w:val="5"/>
        </w:numPr>
        <w:tabs>
          <w:tab w:val="left" w:pos="993"/>
        </w:tabs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усвоение основ научных знаний о родном языке; понимание взаимосвязи его уровней и единиц;</w:t>
      </w:r>
    </w:p>
    <w:p w:rsidR="005F206D" w:rsidRPr="008C3BE6" w:rsidRDefault="005F206D" w:rsidP="00F22E02">
      <w:pPr>
        <w:numPr>
          <w:ilvl w:val="0"/>
          <w:numId w:val="5"/>
        </w:numPr>
        <w:tabs>
          <w:tab w:val="left" w:pos="993"/>
        </w:tabs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освоение базовых основ лингвистики;</w:t>
      </w:r>
    </w:p>
    <w:p w:rsidR="005F206D" w:rsidRPr="008C3BE6" w:rsidRDefault="005F206D" w:rsidP="00F22E02">
      <w:pPr>
        <w:numPr>
          <w:ilvl w:val="0"/>
          <w:numId w:val="5"/>
        </w:numPr>
        <w:tabs>
          <w:tab w:val="left" w:pos="993"/>
        </w:tabs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5F206D" w:rsidRPr="008C3BE6" w:rsidRDefault="005F206D" w:rsidP="00F22E02">
      <w:pPr>
        <w:numPr>
          <w:ilvl w:val="0"/>
          <w:numId w:val="5"/>
        </w:numPr>
        <w:tabs>
          <w:tab w:val="left" w:pos="993"/>
        </w:tabs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опознавание и анализ основных единиц языка, грамматических категорий языка;</w:t>
      </w:r>
    </w:p>
    <w:p w:rsidR="005F206D" w:rsidRPr="008C3BE6" w:rsidRDefault="005F206D" w:rsidP="00F22E02">
      <w:pPr>
        <w:numPr>
          <w:ilvl w:val="0"/>
          <w:numId w:val="5"/>
        </w:numPr>
        <w:tabs>
          <w:tab w:val="left" w:pos="993"/>
        </w:tabs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проведение различных видов анализа слова, словосочетания, предложения и текста;</w:t>
      </w:r>
    </w:p>
    <w:p w:rsidR="005F206D" w:rsidRPr="008C3BE6" w:rsidRDefault="005F206D" w:rsidP="00F22E02">
      <w:pPr>
        <w:numPr>
          <w:ilvl w:val="0"/>
          <w:numId w:val="5"/>
        </w:numPr>
        <w:tabs>
          <w:tab w:val="left" w:pos="993"/>
        </w:tabs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F206D" w:rsidRDefault="005F206D" w:rsidP="00F22E02">
      <w:pPr>
        <w:numPr>
          <w:ilvl w:val="0"/>
          <w:numId w:val="5"/>
        </w:numPr>
        <w:tabs>
          <w:tab w:val="left" w:pos="993"/>
        </w:tabs>
        <w:spacing w:line="276" w:lineRule="auto"/>
        <w:ind w:left="-284" w:right="140" w:firstLine="283"/>
        <w:jc w:val="both"/>
        <w:rPr>
          <w:szCs w:val="24"/>
        </w:rPr>
      </w:pPr>
      <w:r w:rsidRPr="008C3BE6">
        <w:rPr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E4882" w:rsidRDefault="002E4882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E4882" w:rsidRDefault="002E4882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E4882" w:rsidRPr="008C3BE6" w:rsidRDefault="002E4882" w:rsidP="002E4882">
      <w:pPr>
        <w:ind w:left="-284" w:right="140" w:firstLine="283"/>
        <w:jc w:val="both"/>
        <w:rPr>
          <w:szCs w:val="24"/>
        </w:rPr>
      </w:pPr>
      <w:r w:rsidRPr="008C3BE6">
        <w:rPr>
          <w:b/>
          <w:szCs w:val="24"/>
        </w:rPr>
        <w:t>Место учебного предмета «Русский язык» в учебном плане.</w:t>
      </w:r>
    </w:p>
    <w:p w:rsidR="002E4882" w:rsidRPr="008C3BE6" w:rsidRDefault="002E4882" w:rsidP="002E4882">
      <w:pPr>
        <w:ind w:left="-284" w:right="140" w:firstLine="425"/>
        <w:jc w:val="both"/>
        <w:rPr>
          <w:szCs w:val="24"/>
        </w:rPr>
      </w:pPr>
      <w:r w:rsidRPr="008C3BE6">
        <w:rPr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</w:t>
      </w:r>
      <w:r>
        <w:rPr>
          <w:szCs w:val="24"/>
        </w:rPr>
        <w:t>14</w:t>
      </w:r>
      <w:r w:rsidRPr="008C3BE6">
        <w:rPr>
          <w:szCs w:val="24"/>
        </w:rPr>
        <w:t xml:space="preserve"> часов. </w:t>
      </w:r>
    </w:p>
    <w:p w:rsidR="002E4882" w:rsidRDefault="002E4882" w:rsidP="002E4882">
      <w:pPr>
        <w:ind w:left="-284" w:right="140" w:firstLine="425"/>
        <w:jc w:val="both"/>
        <w:rPr>
          <w:szCs w:val="24"/>
        </w:rPr>
      </w:pPr>
      <w:proofErr w:type="gramStart"/>
      <w:r w:rsidRPr="008C3BE6">
        <w:rPr>
          <w:szCs w:val="24"/>
        </w:rPr>
        <w:t>В 5 классе – 5 ч</w:t>
      </w:r>
      <w:r>
        <w:rPr>
          <w:szCs w:val="24"/>
        </w:rPr>
        <w:t>асов в неделю, то есть всего 170</w:t>
      </w:r>
      <w:r w:rsidRPr="008C3BE6">
        <w:rPr>
          <w:szCs w:val="24"/>
        </w:rPr>
        <w:t xml:space="preserve"> часов</w:t>
      </w:r>
      <w:r>
        <w:rPr>
          <w:szCs w:val="24"/>
        </w:rPr>
        <w:t xml:space="preserve">, в 6 классе – 6 часов в неделю, всего – 204 часа, в 7 классе – 5 часов в неделю, всего - 170 часов, в 8 классе – 3 часа в неделю, всего – 102 часа, в 9 классе– 3 часа в неделю, всего – 102 часа. </w:t>
      </w:r>
      <w:proofErr w:type="gramEnd"/>
    </w:p>
    <w:p w:rsidR="002E4882" w:rsidRDefault="002E4882" w:rsidP="002E4882">
      <w:pPr>
        <w:ind w:left="-284" w:right="140" w:firstLine="425"/>
        <w:jc w:val="both"/>
        <w:rPr>
          <w:szCs w:val="24"/>
        </w:rPr>
      </w:pPr>
      <w:r>
        <w:rPr>
          <w:szCs w:val="24"/>
        </w:rPr>
        <w:t xml:space="preserve">В связи с введением в учебную программу курса «Родной (русский) язык» в количестве 0, 5 часа в неделю (17 часов в первом полугодии), предмет «Русский язык» предусматривает соответственно: </w:t>
      </w:r>
    </w:p>
    <w:p w:rsidR="002E4882" w:rsidRDefault="002E4882" w:rsidP="002E4882">
      <w:pPr>
        <w:ind w:left="-284" w:right="140" w:firstLine="425"/>
        <w:jc w:val="both"/>
        <w:rPr>
          <w:szCs w:val="24"/>
        </w:rPr>
      </w:pPr>
      <w:r>
        <w:rPr>
          <w:szCs w:val="24"/>
        </w:rPr>
        <w:t xml:space="preserve">в </w:t>
      </w:r>
      <w:r w:rsidRPr="008C3BE6">
        <w:rPr>
          <w:szCs w:val="24"/>
        </w:rPr>
        <w:t>5 классе –</w:t>
      </w:r>
      <w:r>
        <w:rPr>
          <w:szCs w:val="24"/>
        </w:rPr>
        <w:t>153</w:t>
      </w:r>
      <w:r w:rsidRPr="008C3BE6">
        <w:rPr>
          <w:szCs w:val="24"/>
        </w:rPr>
        <w:t xml:space="preserve"> час</w:t>
      </w:r>
      <w:r>
        <w:rPr>
          <w:szCs w:val="24"/>
        </w:rPr>
        <w:t xml:space="preserve">а, в 6 классе – 187 часов, в 7 классе – 153 часа, в 8 классе – 85 часов, в 9 классе– 82 часа. </w:t>
      </w:r>
    </w:p>
    <w:p w:rsidR="002E4882" w:rsidRDefault="002E4882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E4882" w:rsidRDefault="002E4882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szCs w:val="24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>СОДЕРЖАНИЕ КУРСА «РУССКИЙ ЯЗЫК»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04419D">
        <w:rPr>
          <w:rFonts w:eastAsia="Times New Roman" w:cs="Times New Roman"/>
          <w:b/>
          <w:bCs/>
          <w:szCs w:val="24"/>
          <w:lang w:eastAsia="ru-RU"/>
        </w:rPr>
        <w:t xml:space="preserve">5 КЛАСС 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b/>
          <w:bCs/>
          <w:szCs w:val="24"/>
          <w:u w:val="single"/>
          <w:lang w:eastAsia="ru-RU"/>
        </w:rPr>
      </w:pPr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Язык и общение 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b/>
          <w:bCs/>
          <w:szCs w:val="24"/>
          <w:u w:val="single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lastRenderedPageBreak/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b/>
          <w:bCs/>
          <w:szCs w:val="24"/>
          <w:u w:val="single"/>
          <w:lang w:eastAsia="ru-RU"/>
        </w:rPr>
      </w:pPr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Вспоминаем, повторяем, изучаем 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04419D">
        <w:rPr>
          <w:rFonts w:eastAsia="Times New Roman" w:cs="Times New Roman"/>
          <w:szCs w:val="24"/>
          <w:lang w:eastAsia="ru-RU"/>
        </w:rPr>
        <w:t>корне слова</w:t>
      </w:r>
      <w:proofErr w:type="gramEnd"/>
      <w:r w:rsidRPr="0004419D">
        <w:rPr>
          <w:rFonts w:eastAsia="Times New Roman" w:cs="Times New Roman"/>
          <w:szCs w:val="24"/>
          <w:lang w:eastAsia="ru-RU"/>
        </w:rPr>
        <w:t xml:space="preserve">. Правописание букв и, а, у после шипящих. Разделительные </w:t>
      </w:r>
      <w:proofErr w:type="spellStart"/>
      <w:r w:rsidRPr="0004419D">
        <w:rPr>
          <w:rFonts w:eastAsia="Times New Roman" w:cs="Times New Roman"/>
          <w:szCs w:val="24"/>
          <w:lang w:eastAsia="ru-RU"/>
        </w:rPr>
        <w:t>ъ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04419D">
        <w:rPr>
          <w:rFonts w:eastAsia="Times New Roman" w:cs="Times New Roman"/>
          <w:szCs w:val="24"/>
          <w:lang w:eastAsia="ru-RU"/>
        </w:rPr>
        <w:t>ь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>.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4419D">
        <w:rPr>
          <w:rFonts w:eastAsia="Times New Roman" w:cs="Times New Roman"/>
          <w:szCs w:val="24"/>
          <w:lang w:eastAsia="ru-RU"/>
        </w:rPr>
        <w:t>II.Самостоятельные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и служебные части речи. Имя существительное: три склонения, род, падеж, число. Правописание гласных в падежных окончаниях существительных. Буква </w:t>
      </w:r>
      <w:proofErr w:type="spellStart"/>
      <w:r w:rsidRPr="0004419D">
        <w:rPr>
          <w:rFonts w:eastAsia="Times New Roman" w:cs="Times New Roman"/>
          <w:szCs w:val="24"/>
          <w:lang w:eastAsia="ru-RU"/>
        </w:rPr>
        <w:t>ь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на конце существительных после шипящих. 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Имя прилагательное: род, падеж, число. Правописание гласных в падежных окончаниях прилагательных. 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04419D">
        <w:rPr>
          <w:rFonts w:eastAsia="Times New Roman" w:cs="Times New Roman"/>
          <w:szCs w:val="24"/>
          <w:lang w:eastAsia="ru-RU"/>
        </w:rPr>
        <w:t>ь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во 2-м лице единственного числа глаголов. Правописание </w:t>
      </w:r>
      <w:proofErr w:type="spellStart"/>
      <w:r w:rsidRPr="0004419D">
        <w:rPr>
          <w:rFonts w:eastAsia="Times New Roman" w:cs="Times New Roman"/>
          <w:szCs w:val="24"/>
          <w:lang w:eastAsia="ru-RU"/>
        </w:rPr>
        <w:t>тся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04419D">
        <w:rPr>
          <w:rFonts w:eastAsia="Times New Roman" w:cs="Times New Roman"/>
          <w:szCs w:val="24"/>
          <w:lang w:eastAsia="ru-RU"/>
        </w:rPr>
        <w:t>ться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>; раздельное написание не с глаголами. Наречие (ознакомление).  Предлоги и союзы. Раздельное написание предлогов с другими словами.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III. Текст. Тема текста, его основная мысль. Изложение подробное, по плану. Сочинение по впечатлениям. Правка текста. 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b/>
          <w:bCs/>
          <w:szCs w:val="24"/>
          <w:u w:val="single"/>
          <w:lang w:eastAsia="ru-RU"/>
        </w:rPr>
      </w:pPr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Синтаксис. Пунктуация. Культура речи. 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I. Основные синтаксические понятия (единицы): словосочетание, предложение, текст. Пунктуация как раздел науки о языке. Словосочетание: главное и зависимое слова в словосочетании.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Грамматическая основа предложения. Тире между подлежащим и </w:t>
      </w:r>
      <w:proofErr w:type="spellStart"/>
      <w:r w:rsidRPr="0004419D">
        <w:rPr>
          <w:rFonts w:eastAsia="Times New Roman" w:cs="Times New Roman"/>
          <w:szCs w:val="24"/>
          <w:lang w:eastAsia="ru-RU"/>
        </w:rPr>
        <w:t>сказуемым</w:t>
      </w:r>
      <w:proofErr w:type="gramStart"/>
      <w:r w:rsidRPr="0004419D">
        <w:rPr>
          <w:rFonts w:eastAsia="Times New Roman" w:cs="Times New Roman"/>
          <w:szCs w:val="24"/>
          <w:lang w:eastAsia="ru-RU"/>
        </w:rPr>
        <w:t>.Г</w:t>
      </w:r>
      <w:proofErr w:type="gramEnd"/>
      <w:r w:rsidRPr="0004419D">
        <w:rPr>
          <w:rFonts w:eastAsia="Times New Roman" w:cs="Times New Roman"/>
          <w:szCs w:val="24"/>
          <w:lang w:eastAsia="ru-RU"/>
        </w:rPr>
        <w:t>лавные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а, но</w:t>
      </w:r>
      <w:r w:rsidRPr="0004419D">
        <w:rPr>
          <w:rFonts w:eastAsia="Times New Roman" w:cs="Times New Roman"/>
          <w:szCs w:val="24"/>
          <w:lang w:eastAsia="ru-RU"/>
        </w:rPr>
        <w:t xml:space="preserve"> и одиночным союзом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и</w:t>
      </w:r>
      <w:r w:rsidRPr="0004419D">
        <w:rPr>
          <w:rFonts w:eastAsia="Times New Roman" w:cs="Times New Roman"/>
          <w:szCs w:val="24"/>
          <w:lang w:eastAsia="ru-RU"/>
        </w:rPr>
        <w:t xml:space="preserve">; запятая между однородными членами без союзов и с союзами </w:t>
      </w:r>
      <w:r w:rsidRPr="0004419D">
        <w:rPr>
          <w:rFonts w:eastAsia="Times New Roman" w:cs="Times New Roman"/>
          <w:i/>
          <w:iCs/>
          <w:szCs w:val="24"/>
          <w:lang w:eastAsia="ru-RU"/>
        </w:rPr>
        <w:t xml:space="preserve">а, но, </w:t>
      </w:r>
      <w:r w:rsidRPr="0004419D">
        <w:rPr>
          <w:rFonts w:eastAsia="Times New Roman" w:cs="Times New Roman"/>
          <w:szCs w:val="24"/>
          <w:lang w:eastAsia="ru-RU"/>
        </w:rPr>
        <w:t>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Вводные слова и словосочетания.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</w:t>
      </w:r>
      <w:proofErr w:type="gramStart"/>
      <w:r w:rsidRPr="0004419D">
        <w:rPr>
          <w:rFonts w:eastAsia="Times New Roman" w:cs="Times New Roman"/>
          <w:szCs w:val="24"/>
          <w:lang w:eastAsia="ru-RU"/>
        </w:rPr>
        <w:t>.З</w:t>
      </w:r>
      <w:proofErr w:type="gramEnd"/>
      <w:r w:rsidRPr="0004419D">
        <w:rPr>
          <w:rFonts w:eastAsia="Times New Roman" w:cs="Times New Roman"/>
          <w:szCs w:val="24"/>
          <w:lang w:eastAsia="ru-RU"/>
        </w:rPr>
        <w:t xml:space="preserve">апятая между простыми предложениями в сложном предложении перед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и, а, но, чтобы, потому что, когда, который, что, если</w:t>
      </w:r>
      <w:r w:rsidRPr="0004419D">
        <w:rPr>
          <w:rFonts w:eastAsia="Times New Roman" w:cs="Times New Roman"/>
          <w:szCs w:val="24"/>
          <w:lang w:eastAsia="ru-RU"/>
        </w:rPr>
        <w:t xml:space="preserve">. Прямая речь после слов автора и перед ними; знаки препинания при прямой речи. Диалог. Тире в начале реплик диалога. Пунктуационный разбор простого предложения. 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5F206D" w:rsidRPr="0004419D" w:rsidRDefault="005F206D" w:rsidP="005F206D">
      <w:pPr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Фонетика. Орфоэпия. </w:t>
      </w:r>
      <w:proofErr w:type="spellStart"/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>Графика</w:t>
      </w:r>
      <w:proofErr w:type="gramStart"/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>.О</w:t>
      </w:r>
      <w:proofErr w:type="gramEnd"/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>рфография</w:t>
      </w:r>
      <w:proofErr w:type="spellEnd"/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. Культура речи </w:t>
      </w:r>
    </w:p>
    <w:p w:rsidR="005F206D" w:rsidRPr="0004419D" w:rsidRDefault="005F206D" w:rsidP="00F22E02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-284" w:right="140" w:firstLine="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lastRenderedPageBreak/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Фонетический разбор слова. Орфоэпия. Произносительные нормы литературного языка. Орфоэпические словари. 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</w:t>
      </w:r>
      <w:r w:rsidRPr="0004419D">
        <w:rPr>
          <w:rFonts w:eastAsia="Times New Roman" w:cs="Times New Roman"/>
          <w:i/>
          <w:iCs/>
          <w:szCs w:val="24"/>
          <w:lang w:eastAsia="ru-RU"/>
        </w:rPr>
        <w:t xml:space="preserve">е, ё, 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ю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, я</w:t>
      </w:r>
      <w:r w:rsidRPr="0004419D">
        <w:rPr>
          <w:rFonts w:eastAsia="Times New Roman" w:cs="Times New Roman"/>
          <w:szCs w:val="24"/>
          <w:lang w:eastAsia="ru-RU"/>
        </w:rPr>
        <w:t>. Обозначение мягкости согласных. Мягкий знак для обозначения мягкости согласных. Опознавательные признаки орфограмм. Орфографический разбор Орфографические словари.</w:t>
      </w:r>
    </w:p>
    <w:p w:rsidR="005F206D" w:rsidRPr="0004419D" w:rsidRDefault="005F206D" w:rsidP="00F22E02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-284" w:right="140" w:firstLine="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е</w:t>
      </w:r>
      <w:r w:rsidRPr="0004419D">
        <w:rPr>
          <w:rFonts w:eastAsia="Times New Roman" w:cs="Times New Roman"/>
          <w:szCs w:val="24"/>
          <w:lang w:eastAsia="ru-RU"/>
        </w:rPr>
        <w:t>. Умение находить справки о произношении слов в различных словарях (в том числе орфоэпических).</w:t>
      </w:r>
    </w:p>
    <w:p w:rsidR="005F206D" w:rsidRPr="0004419D" w:rsidRDefault="005F206D" w:rsidP="00F22E02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-284" w:right="140" w:firstLine="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>Типы текстов. Повествование. Описание предмета, картины. Отбор языковых сре</w:t>
      </w:r>
      <w:proofErr w:type="gramStart"/>
      <w:r w:rsidRPr="0004419D">
        <w:rPr>
          <w:rFonts w:eastAsia="Times New Roman" w:cs="Times New Roman"/>
          <w:szCs w:val="24"/>
          <w:lang w:eastAsia="ru-RU"/>
        </w:rPr>
        <w:t>дств в з</w:t>
      </w:r>
      <w:proofErr w:type="gramEnd"/>
      <w:r w:rsidRPr="0004419D">
        <w:rPr>
          <w:rFonts w:eastAsia="Times New Roman" w:cs="Times New Roman"/>
          <w:szCs w:val="24"/>
          <w:lang w:eastAsia="ru-RU"/>
        </w:rPr>
        <w:t>ависимости от темы, цели, адресата высказывания. Подробное изложение повествовательного текста с описанием.</w:t>
      </w:r>
    </w:p>
    <w:p w:rsidR="005F206D" w:rsidRPr="0004419D" w:rsidRDefault="005F206D" w:rsidP="005F206D">
      <w:pPr>
        <w:pStyle w:val="a4"/>
        <w:tabs>
          <w:tab w:val="left" w:pos="993"/>
        </w:tabs>
        <w:spacing w:line="276" w:lineRule="auto"/>
        <w:ind w:left="-284" w:right="14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>Лексика. Культура речи (5+2ч)</w:t>
      </w:r>
    </w:p>
    <w:p w:rsidR="005F206D" w:rsidRPr="0004419D" w:rsidRDefault="005F206D" w:rsidP="00F22E02">
      <w:pPr>
        <w:pStyle w:val="a4"/>
        <w:numPr>
          <w:ilvl w:val="0"/>
          <w:numId w:val="7"/>
        </w:numPr>
        <w:spacing w:before="100" w:beforeAutospacing="1" w:after="100" w:afterAutospacing="1" w:line="276" w:lineRule="auto"/>
        <w:ind w:left="-284" w:firstLine="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5F206D" w:rsidRPr="0004419D" w:rsidRDefault="005F206D" w:rsidP="00F22E02">
      <w:pPr>
        <w:pStyle w:val="a4"/>
        <w:numPr>
          <w:ilvl w:val="0"/>
          <w:numId w:val="7"/>
        </w:numPr>
        <w:spacing w:before="100" w:beforeAutospacing="1" w:after="100" w:afterAutospacing="1" w:line="276" w:lineRule="auto"/>
        <w:ind w:left="-284" w:firstLine="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>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5F206D" w:rsidRPr="0004419D" w:rsidRDefault="005F206D" w:rsidP="00F22E02">
      <w:pPr>
        <w:pStyle w:val="a4"/>
        <w:numPr>
          <w:ilvl w:val="0"/>
          <w:numId w:val="7"/>
        </w:numPr>
        <w:spacing w:before="100" w:beforeAutospacing="1" w:after="100" w:afterAutospacing="1" w:line="276" w:lineRule="auto"/>
        <w:ind w:left="-284" w:firstLine="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 Сочинение – рассуждение. Создание текста на основе исходного (подробное изложение от третьего лица), членение его на части. Описание </w:t>
      </w:r>
      <w:proofErr w:type="gramStart"/>
      <w:r w:rsidRPr="0004419D">
        <w:rPr>
          <w:rFonts w:eastAsia="Times New Roman" w:cs="Times New Roman"/>
          <w:szCs w:val="24"/>
          <w:lang w:eastAsia="ru-RU"/>
        </w:rPr>
        <w:t>изображенного</w:t>
      </w:r>
      <w:proofErr w:type="gramEnd"/>
      <w:r w:rsidRPr="0004419D">
        <w:rPr>
          <w:rFonts w:eastAsia="Times New Roman" w:cs="Times New Roman"/>
          <w:szCs w:val="24"/>
          <w:lang w:eastAsia="ru-RU"/>
        </w:rPr>
        <w:t xml:space="preserve"> на картине с использованием необходимых языковых средств.</w:t>
      </w:r>
    </w:p>
    <w:p w:rsidR="005F206D" w:rsidRPr="0004419D" w:rsidRDefault="005F206D" w:rsidP="005F206D">
      <w:pPr>
        <w:pStyle w:val="a4"/>
        <w:spacing w:before="100" w:beforeAutospacing="1" w:after="100" w:afterAutospacing="1" w:line="276" w:lineRule="auto"/>
        <w:ind w:left="-284"/>
        <w:jc w:val="both"/>
        <w:rPr>
          <w:rFonts w:eastAsia="Times New Roman" w:cs="Times New Roman"/>
          <w:b/>
          <w:bCs/>
          <w:szCs w:val="24"/>
          <w:u w:val="single"/>
          <w:lang w:eastAsia="ru-RU"/>
        </w:rPr>
      </w:pPr>
      <w:proofErr w:type="spellStart"/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>Морфемика</w:t>
      </w:r>
      <w:proofErr w:type="spellEnd"/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>. Орфография. Культура речи (17+4 ч)</w:t>
      </w:r>
    </w:p>
    <w:p w:rsidR="005F206D" w:rsidRPr="0004419D" w:rsidRDefault="005F206D" w:rsidP="00F22E02">
      <w:pPr>
        <w:pStyle w:val="a4"/>
        <w:numPr>
          <w:ilvl w:val="0"/>
          <w:numId w:val="8"/>
        </w:numPr>
        <w:spacing w:before="100" w:beforeAutospacing="1" w:after="100" w:afterAutospacing="1" w:line="276" w:lineRule="auto"/>
        <w:ind w:left="-284" w:firstLine="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4419D">
        <w:rPr>
          <w:rFonts w:eastAsia="Times New Roman" w:cs="Times New Roman"/>
          <w:szCs w:val="24"/>
          <w:lang w:eastAsia="ru-RU"/>
        </w:rPr>
        <w:t>Морфемика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 Орфография как раздел науки о языке. Орфографическое правило. Правописание гласных и согласных в приставках; буквы 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з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с</w:t>
      </w:r>
      <w:r w:rsidRPr="0004419D">
        <w:rPr>
          <w:rFonts w:eastAsia="Times New Roman" w:cs="Times New Roman"/>
          <w:szCs w:val="24"/>
          <w:lang w:eastAsia="ru-RU"/>
        </w:rPr>
        <w:t xml:space="preserve">на конце приставок. Правописание чередующихся гласных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о</w:t>
      </w:r>
      <w:r w:rsidRPr="0004419D">
        <w:rPr>
          <w:rFonts w:eastAsia="Times New Roman" w:cs="Times New Roman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а</w:t>
      </w:r>
      <w:r w:rsidRPr="0004419D">
        <w:rPr>
          <w:rFonts w:eastAsia="Times New Roman" w:cs="Times New Roman"/>
          <w:szCs w:val="24"/>
          <w:lang w:eastAsia="ru-RU"/>
        </w:rPr>
        <w:t xml:space="preserve"> в корнях </w:t>
      </w:r>
      <w:proofErr w:type="gramStart"/>
      <w:r w:rsidRPr="0004419D">
        <w:rPr>
          <w:rFonts w:eastAsia="Times New Roman" w:cs="Times New Roman"/>
          <w:i/>
          <w:iCs/>
          <w:szCs w:val="24"/>
          <w:lang w:eastAsia="ru-RU"/>
        </w:rPr>
        <w:t>-л</w:t>
      </w:r>
      <w:proofErr w:type="gramEnd"/>
      <w:r w:rsidRPr="0004419D">
        <w:rPr>
          <w:rFonts w:eastAsia="Times New Roman" w:cs="Times New Roman"/>
          <w:i/>
          <w:iCs/>
          <w:szCs w:val="24"/>
          <w:lang w:eastAsia="ru-RU"/>
        </w:rPr>
        <w:t>ож- - 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лаг,-рос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- - 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раст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-.</w:t>
      </w:r>
      <w:r w:rsidRPr="0004419D">
        <w:rPr>
          <w:rFonts w:eastAsia="Times New Roman" w:cs="Times New Roman"/>
          <w:szCs w:val="24"/>
          <w:lang w:eastAsia="ru-RU"/>
        </w:rPr>
        <w:t xml:space="preserve"> Буквы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ё</w:t>
      </w:r>
      <w:r w:rsidRPr="0004419D">
        <w:rPr>
          <w:rFonts w:eastAsia="Times New Roman" w:cs="Times New Roman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о</w:t>
      </w:r>
      <w:r w:rsidRPr="0004419D">
        <w:rPr>
          <w:rFonts w:eastAsia="Times New Roman" w:cs="Times New Roman"/>
          <w:szCs w:val="24"/>
          <w:lang w:eastAsia="ru-RU"/>
        </w:rPr>
        <w:t xml:space="preserve"> после шипящих в корне. Буквы 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ы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и</w:t>
      </w:r>
      <w:r w:rsidRPr="0004419D">
        <w:rPr>
          <w:rFonts w:eastAsia="Times New Roman" w:cs="Times New Roman"/>
          <w:szCs w:val="24"/>
          <w:lang w:eastAsia="ru-RU"/>
        </w:rPr>
        <w:t>после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ц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. </w:t>
      </w:r>
    </w:p>
    <w:p w:rsidR="005F206D" w:rsidRPr="0004419D" w:rsidRDefault="005F206D" w:rsidP="00F22E02">
      <w:pPr>
        <w:pStyle w:val="a4"/>
        <w:numPr>
          <w:ilvl w:val="0"/>
          <w:numId w:val="8"/>
        </w:numPr>
        <w:spacing w:before="100" w:beforeAutospacing="1" w:after="100" w:afterAutospacing="1" w:line="276" w:lineRule="auto"/>
        <w:ind w:left="-284" w:firstLine="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Умение употреблять слова с разными приставками и суффиксами. Умение пользоваться орфографическими и морфемными словарями. </w:t>
      </w:r>
    </w:p>
    <w:p w:rsidR="005F206D" w:rsidRPr="0004419D" w:rsidRDefault="005F206D" w:rsidP="00F22E02">
      <w:pPr>
        <w:pStyle w:val="a4"/>
        <w:numPr>
          <w:ilvl w:val="0"/>
          <w:numId w:val="8"/>
        </w:numPr>
        <w:spacing w:before="100" w:beforeAutospacing="1" w:after="100" w:afterAutospacing="1" w:line="276" w:lineRule="auto"/>
        <w:ind w:left="-284" w:firstLine="0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5F206D" w:rsidRPr="0004419D" w:rsidRDefault="005F206D" w:rsidP="005F206D">
      <w:pPr>
        <w:spacing w:before="100" w:beforeAutospacing="1" w:after="100" w:afterAutospacing="1"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Морфология. Орфография. Культура речи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szCs w:val="24"/>
          <w:lang w:eastAsia="ru-RU"/>
        </w:rPr>
        <w:t xml:space="preserve">Имя существительное </w:t>
      </w:r>
      <w:r w:rsidRPr="0004419D">
        <w:rPr>
          <w:rFonts w:eastAsia="Times New Roman" w:cs="Times New Roman"/>
          <w:szCs w:val="24"/>
          <w:lang w:eastAsia="ru-RU"/>
        </w:rPr>
        <w:t xml:space="preserve"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04419D">
        <w:rPr>
          <w:rFonts w:eastAsia="Times New Roman" w:cs="Times New Roman"/>
          <w:szCs w:val="24"/>
          <w:lang w:eastAsia="ru-RU"/>
        </w:rPr>
        <w:lastRenderedPageBreak/>
        <w:t>географическими</w:t>
      </w:r>
      <w:proofErr w:type="gramEnd"/>
      <w:r w:rsidRPr="0004419D">
        <w:rPr>
          <w:rFonts w:eastAsia="Times New Roman" w:cs="Times New Roman"/>
          <w:szCs w:val="24"/>
          <w:lang w:eastAsia="ru-RU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Склонение существительных на </w:t>
      </w:r>
      <w:proofErr w:type="gramStart"/>
      <w:r w:rsidRPr="0004419D">
        <w:rPr>
          <w:rFonts w:eastAsia="Times New Roman" w:cs="Times New Roman"/>
          <w:i/>
          <w:iCs/>
          <w:szCs w:val="24"/>
          <w:lang w:eastAsia="ru-RU"/>
        </w:rPr>
        <w:t>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и</w:t>
      </w:r>
      <w:proofErr w:type="gramEnd"/>
      <w:r w:rsidRPr="0004419D">
        <w:rPr>
          <w:rFonts w:eastAsia="Times New Roman" w:cs="Times New Roman"/>
          <w:i/>
          <w:iCs/>
          <w:szCs w:val="24"/>
          <w:lang w:eastAsia="ru-RU"/>
        </w:rPr>
        <w:t>я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, 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ий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, 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ие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. Правописание гласных в падежных окончаниях имен существительных. Буквы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о</w:t>
      </w:r>
      <w:r w:rsidRPr="0004419D">
        <w:rPr>
          <w:rFonts w:eastAsia="Times New Roman" w:cs="Times New Roman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е</w:t>
      </w:r>
      <w:r w:rsidRPr="0004419D">
        <w:rPr>
          <w:rFonts w:eastAsia="Times New Roman" w:cs="Times New Roman"/>
          <w:szCs w:val="24"/>
          <w:lang w:eastAsia="ru-RU"/>
        </w:rPr>
        <w:t xml:space="preserve"> после шипящих и 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ц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в окончаниях существительных. Морфологический разбор слов.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Умение правильно образовывать формы именительного (инженеры, выборы) и родительного (чулок, мест) падежей множественного числа. 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szCs w:val="24"/>
          <w:lang w:eastAsia="ru-RU"/>
        </w:rPr>
        <w:t xml:space="preserve">Имя прилагательное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I. Имя прилагательное как часть речи. Синтаксическая роль имени прилагательного в предложении. Правописание гласных в падежных окончаниях прилагательных с основой на шипящую. Неупотребление буквы </w:t>
      </w:r>
      <w:proofErr w:type="spellStart"/>
      <w:r w:rsidRPr="0004419D">
        <w:rPr>
          <w:rFonts w:eastAsia="Times New Roman" w:cs="Times New Roman"/>
          <w:szCs w:val="24"/>
          <w:lang w:eastAsia="ru-RU"/>
        </w:rPr>
        <w:t>ь</w:t>
      </w:r>
      <w:proofErr w:type="spellEnd"/>
      <w:r w:rsidRPr="0004419D">
        <w:rPr>
          <w:rFonts w:eastAsia="Times New Roman" w:cs="Times New Roman"/>
          <w:szCs w:val="24"/>
          <w:lang w:eastAsia="ru-RU"/>
        </w:rPr>
        <w:t xml:space="preserve"> на конце кратких прилагательных с основой на шипящую. Полные и краткие прилагательные. Изменение полных прилагательных по родам, падежам и числам, а кратких - по родам и числам. Морфологический разбор имён прилагательных.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>II. Умение правильно ставить ударение в краткой форме прилагательных (труден, трудна, трудно)</w:t>
      </w:r>
      <w:proofErr w:type="gramStart"/>
      <w:r w:rsidRPr="0004419D">
        <w:rPr>
          <w:rFonts w:eastAsia="Times New Roman" w:cs="Times New Roman"/>
          <w:szCs w:val="24"/>
          <w:lang w:eastAsia="ru-RU"/>
        </w:rPr>
        <w:t>.У</w:t>
      </w:r>
      <w:proofErr w:type="gramEnd"/>
      <w:r w:rsidRPr="0004419D">
        <w:rPr>
          <w:rFonts w:eastAsia="Times New Roman" w:cs="Times New Roman"/>
          <w:szCs w:val="24"/>
          <w:lang w:eastAsia="ru-RU"/>
        </w:rPr>
        <w:t xml:space="preserve">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5F206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szCs w:val="24"/>
          <w:lang w:eastAsia="ru-RU"/>
        </w:rPr>
        <w:t xml:space="preserve">Глагол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I. Глагол как часть речи. Синтаксическая роль глагола в предложении. </w:t>
      </w:r>
      <w:r w:rsidRPr="0004419D">
        <w:rPr>
          <w:rFonts w:eastAsia="Times New Roman" w:cs="Times New Roman"/>
          <w:i/>
          <w:iCs/>
          <w:szCs w:val="24"/>
          <w:lang w:eastAsia="ru-RU"/>
        </w:rPr>
        <w:t xml:space="preserve">Не </w:t>
      </w:r>
      <w:r w:rsidRPr="0004419D">
        <w:rPr>
          <w:rFonts w:eastAsia="Times New Roman" w:cs="Times New Roman"/>
          <w:szCs w:val="24"/>
          <w:lang w:eastAsia="ru-RU"/>
        </w:rPr>
        <w:t xml:space="preserve">с глаголом. Неопределенная форма глагола (инфинитив на </w:t>
      </w:r>
      <w:proofErr w:type="gramStart"/>
      <w:r w:rsidRPr="0004419D">
        <w:rPr>
          <w:rFonts w:eastAsia="Times New Roman" w:cs="Times New Roman"/>
          <w:i/>
          <w:iCs/>
          <w:szCs w:val="24"/>
          <w:lang w:eastAsia="ru-RU"/>
        </w:rPr>
        <w:t>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т</w:t>
      </w:r>
      <w:proofErr w:type="gramEnd"/>
      <w:r w:rsidRPr="0004419D">
        <w:rPr>
          <w:rFonts w:eastAsia="Times New Roman" w:cs="Times New Roman"/>
          <w:i/>
          <w:iCs/>
          <w:szCs w:val="24"/>
          <w:lang w:eastAsia="ru-RU"/>
        </w:rPr>
        <w:t>ь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 xml:space="preserve"> (-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ться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), 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ти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 xml:space="preserve"> (-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тись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), 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чь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 xml:space="preserve"> (-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чься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)</w:t>
      </w:r>
      <w:r w:rsidRPr="0004419D">
        <w:rPr>
          <w:rFonts w:eastAsia="Times New Roman" w:cs="Times New Roman"/>
          <w:szCs w:val="24"/>
          <w:lang w:eastAsia="ru-RU"/>
        </w:rPr>
        <w:t xml:space="preserve">. Правописание </w:t>
      </w:r>
      <w:proofErr w:type="gramStart"/>
      <w:r w:rsidRPr="0004419D">
        <w:rPr>
          <w:rFonts w:eastAsia="Times New Roman" w:cs="Times New Roman"/>
          <w:i/>
          <w:iCs/>
          <w:szCs w:val="24"/>
          <w:lang w:eastAsia="ru-RU"/>
        </w:rPr>
        <w:t>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т</w:t>
      </w:r>
      <w:proofErr w:type="gramEnd"/>
      <w:r w:rsidRPr="0004419D">
        <w:rPr>
          <w:rFonts w:eastAsia="Times New Roman" w:cs="Times New Roman"/>
          <w:i/>
          <w:iCs/>
          <w:szCs w:val="24"/>
          <w:lang w:eastAsia="ru-RU"/>
        </w:rPr>
        <w:t>ься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 xml:space="preserve"> и 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чь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 xml:space="preserve"> (-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чься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)</w:t>
      </w:r>
      <w:r w:rsidRPr="0004419D">
        <w:rPr>
          <w:rFonts w:eastAsia="Times New Roman" w:cs="Times New Roman"/>
          <w:szCs w:val="24"/>
          <w:lang w:eastAsia="ru-RU"/>
        </w:rPr>
        <w:t xml:space="preserve">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 Правописание чередующихся гласных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е</w:t>
      </w:r>
      <w:r w:rsidRPr="0004419D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proofErr w:type="gramStart"/>
      <w:r w:rsidRPr="0004419D">
        <w:rPr>
          <w:rFonts w:eastAsia="Times New Roman" w:cs="Times New Roman"/>
          <w:i/>
          <w:iCs/>
          <w:szCs w:val="24"/>
          <w:lang w:eastAsia="ru-RU"/>
        </w:rPr>
        <w:t>и</w:t>
      </w:r>
      <w:proofErr w:type="spellEnd"/>
      <w:proofErr w:type="gramEnd"/>
      <w:r w:rsidRPr="0004419D">
        <w:rPr>
          <w:rFonts w:eastAsia="Times New Roman" w:cs="Times New Roman"/>
          <w:szCs w:val="24"/>
          <w:lang w:eastAsia="ru-RU"/>
        </w:rPr>
        <w:t xml:space="preserve"> в корнях глаголов </w:t>
      </w:r>
      <w:r w:rsidRPr="0004419D">
        <w:rPr>
          <w:rFonts w:eastAsia="Times New Roman" w:cs="Times New Roman"/>
          <w:i/>
          <w:iCs/>
          <w:szCs w:val="24"/>
          <w:lang w:eastAsia="ru-RU"/>
        </w:rPr>
        <w:t>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бер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- - 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бир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-, 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дер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- - 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дир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 xml:space="preserve">-, -мер- - -мир-, - 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nep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- - -пир-, - тер- - - тир-, -стел- - -</w:t>
      </w:r>
      <w:proofErr w:type="spellStart"/>
      <w:r w:rsidRPr="0004419D">
        <w:rPr>
          <w:rFonts w:eastAsia="Times New Roman" w:cs="Times New Roman"/>
          <w:i/>
          <w:iCs/>
          <w:szCs w:val="24"/>
          <w:lang w:eastAsia="ru-RU"/>
        </w:rPr>
        <w:t>стил</w:t>
      </w:r>
      <w:proofErr w:type="spellEnd"/>
      <w:r w:rsidRPr="0004419D">
        <w:rPr>
          <w:rFonts w:eastAsia="Times New Roman" w:cs="Times New Roman"/>
          <w:i/>
          <w:iCs/>
          <w:szCs w:val="24"/>
          <w:lang w:eastAsia="ru-RU"/>
        </w:rPr>
        <w:t>-.</w:t>
      </w:r>
      <w:r w:rsidRPr="0004419D">
        <w:rPr>
          <w:rFonts w:eastAsia="Times New Roman" w:cs="Times New Roman"/>
          <w:szCs w:val="24"/>
          <w:lang w:eastAsia="ru-RU"/>
        </w:rPr>
        <w:t xml:space="preserve"> Время глагола: прошедшее, настоящее и будущее. Морфологический разбор глагола.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 xml:space="preserve">II. </w:t>
      </w:r>
      <w:proofErr w:type="gramStart"/>
      <w:r w:rsidRPr="0004419D">
        <w:rPr>
          <w:rFonts w:eastAsia="Times New Roman" w:cs="Times New Roman"/>
          <w:szCs w:val="24"/>
          <w:lang w:eastAsia="ru-RU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04419D">
        <w:rPr>
          <w:rFonts w:eastAsia="Times New Roman" w:cs="Times New Roman"/>
          <w:szCs w:val="24"/>
          <w:lang w:eastAsia="ru-RU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szCs w:val="24"/>
          <w:lang w:eastAsia="ru-RU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5F206D" w:rsidRPr="0004419D" w:rsidRDefault="005F206D" w:rsidP="005F206D">
      <w:pPr>
        <w:spacing w:before="100" w:beforeAutospacing="1" w:after="100" w:afterAutospacing="1"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6 КЛАСС </w:t>
      </w:r>
      <w:r w:rsidRPr="0004419D">
        <w:rPr>
          <w:rFonts w:eastAsia="Times New Roman" w:cs="Times New Roman"/>
          <w:szCs w:val="24"/>
          <w:lang w:eastAsia="ru-RU"/>
        </w:rPr>
        <w:t xml:space="preserve">  </w:t>
      </w: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Язык. Речь. Общение </w:t>
      </w:r>
    </w:p>
    <w:p w:rsidR="005F206D" w:rsidRPr="0004419D" w:rsidRDefault="005F206D" w:rsidP="005F206D">
      <w:pPr>
        <w:spacing w:line="276" w:lineRule="auto"/>
        <w:ind w:left="-284" w:firstLine="992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>Русский язык — один из развитых языков мира. Язык, речь, общение. Ситуация общения. Определение схемы ситуации общения. 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Текст  </w:t>
      </w:r>
      <w:proofErr w:type="spellStart"/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Текст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>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Лексика. Культура речи </w:t>
      </w:r>
      <w:r w:rsidRPr="0004419D">
        <w:rPr>
          <w:rFonts w:eastAsia="Times New Roman" w:cs="Times New Roman"/>
          <w:color w:val="000000"/>
          <w:szCs w:val="24"/>
          <w:lang w:eastAsia="ru-RU"/>
        </w:rPr>
        <w:t>Слово и его лексическое значение. Собирание материалов к сочинению. Общеупотребительные слова.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Профессионализмы. Диалектизмы. Исконно русские и заимствованные слова. Неологизмы. Устаревшие слова. Словари.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Фразеология. Культура речи 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Фразеологизмы. Источники фразеологизмов.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P.P.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Конструирование текста с использованием фразеологизмов.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Словообразование. Орфография. Культура речи 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04419D">
        <w:rPr>
          <w:rFonts w:eastAsia="Times New Roman" w:cs="Times New Roman"/>
          <w:color w:val="000000"/>
          <w:szCs w:val="24"/>
          <w:lang w:eastAsia="ru-RU"/>
        </w:rPr>
        <w:t>Морфемика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в корне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–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кас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кос-.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Буквы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 л о в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корне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–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гар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гор-.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Буквы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в корне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–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зарзор</w:t>
      </w:r>
      <w:proofErr w:type="spellEnd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Буквы 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ы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после приставок. Гласные в приставках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пре-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</w:t>
      </w:r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и-</w:t>
      </w:r>
      <w:proofErr w:type="gramEnd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Соединительные гласные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 ж ев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сложных словах. Сложносокращенные слова. Морфемный и словообразовательный разбор слова. </w:t>
      </w: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Морфология. Орфография. Культура речи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Имя существительное)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color w:val="000000"/>
          <w:szCs w:val="24"/>
          <w:lang w:eastAsia="ru-RU"/>
        </w:rPr>
        <w:t>Имя существительное как часть речи.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Разносклоняемые имена существительные. Буква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в суффиксе </w:t>
      </w:r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–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</w:t>
      </w:r>
      <w:proofErr w:type="gramEnd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spellEnd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существительных на –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мя.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с существительными. Буквы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ч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щ</w:t>
      </w:r>
      <w:proofErr w:type="spellEnd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в суффиксе существительных </w:t>
      </w:r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–н</w:t>
      </w:r>
      <w:proofErr w:type="gramEnd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ик (-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щик</w:t>
      </w:r>
      <w:proofErr w:type="spellEnd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).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Гласные </w:t>
      </w:r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 же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после шипящих в суффиксах существительных.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>Морфология. Орфография. Культура речи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Имя прилагательное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с </w:t>
      </w:r>
      <w:proofErr w:type="spellStart"/>
      <w:r w:rsidRPr="0004419D">
        <w:rPr>
          <w:rFonts w:eastAsia="Times New Roman" w:cs="Times New Roman"/>
          <w:color w:val="000000"/>
          <w:szCs w:val="24"/>
          <w:lang w:eastAsia="ru-RU"/>
        </w:rPr>
        <w:t>прилагательными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.Б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>уквы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после шипящих и 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ц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в суффиксах прилагательных. Одна и две буквы </w:t>
      </w:r>
      <w:proofErr w:type="spellStart"/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суффиксах прилагательных. Различение на письме суффиксов прилагательных </w:t>
      </w:r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–к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—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ск~</w:t>
      </w:r>
      <w:proofErr w:type="spellEnd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Дефисное и слитное написание сложных прилагательных. Повторение.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Имя числительное </w:t>
      </w:r>
      <w:r w:rsidRPr="0004419D">
        <w:rPr>
          <w:rFonts w:eastAsia="Times New Roman" w:cs="Times New Roman"/>
          <w:color w:val="000000"/>
          <w:szCs w:val="24"/>
          <w:lang w:eastAsia="ru-RU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Местоимение </w:t>
      </w:r>
      <w:proofErr w:type="spellStart"/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Местоимение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как часть речи. Личные местоимения. Возвратное местоимение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себя.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lastRenderedPageBreak/>
        <w:t xml:space="preserve">Глагол </w:t>
      </w:r>
      <w:proofErr w:type="spellStart"/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Глагол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услышанного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. Правописание гласных в суффиксах глагола.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Культура речи </w:t>
      </w:r>
      <w:r w:rsidRPr="0004419D">
        <w:rPr>
          <w:rFonts w:eastAsia="Times New Roman" w:cs="Times New Roman"/>
          <w:color w:val="000000"/>
          <w:szCs w:val="24"/>
          <w:lang w:eastAsia="ru-RU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szCs w:val="24"/>
          <w:lang w:eastAsia="ru-RU"/>
        </w:rPr>
        <w:t xml:space="preserve">7 КЛАСС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Русский язык как развивающееся явление </w:t>
      </w:r>
      <w:r w:rsidRPr="0004419D">
        <w:rPr>
          <w:rFonts w:eastAsia="Times New Roman" w:cs="Times New Roman"/>
          <w:color w:val="000000"/>
          <w:szCs w:val="24"/>
          <w:lang w:eastAsia="ru-RU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Тексты и стили </w:t>
      </w:r>
      <w:r w:rsidRPr="0004419D">
        <w:rPr>
          <w:rFonts w:eastAsia="Times New Roman" w:cs="Times New Roman"/>
          <w:color w:val="000000"/>
          <w:szCs w:val="24"/>
          <w:lang w:eastAsia="ru-RU"/>
        </w:rPr>
        <w:t>Текст. Стили литературного языка. Диалог. Виды диалогов. Публицистический стиль.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>Морфология и орфография. Культура речи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Причастие как часть речи. Склонение причастий и правописание гласных в падежных окончаниях причастий. Причастный оборот. Выделение </w:t>
      </w:r>
      <w:proofErr w:type="spellStart"/>
      <w:r w:rsidRPr="0004419D">
        <w:rPr>
          <w:rFonts w:eastAsia="Times New Roman" w:cs="Times New Roman"/>
          <w:color w:val="000000"/>
          <w:szCs w:val="24"/>
          <w:lang w:eastAsia="ru-RU"/>
        </w:rPr>
        <w:t>причастногооборота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перед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в полных и кратких страдательных причастиях. Одна и две </w:t>
      </w:r>
      <w:proofErr w:type="spellStart"/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суффиксах страдательных причастий прошедшего времени. Одна буква </w:t>
      </w:r>
      <w:proofErr w:type="spellStart"/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в отглагольных прилагательных. Одна и две </w:t>
      </w:r>
      <w:proofErr w:type="spellStart"/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с причастиями Буквы 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>и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ё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после шипящих в суффиксах страдательных причастий прошедшего времени.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Деепричастие </w:t>
      </w:r>
      <w:proofErr w:type="spellStart"/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Деепричастие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как часть речи. Деепричастный оборот. Запятые при причастном обороте. Раздельное написание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с деепричастиями. Деепричастия несовершенного вида. Деепричастия совершенного вида. Морфологический разбор деепричастия.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Наречие </w:t>
      </w:r>
      <w:proofErr w:type="spellStart"/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Наречие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как часть речи. Смысловые группы наречий. Степени сравнения наречий. Морфологический разбор наречий. Слитное и раздельное написание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с наречиями на </w:t>
      </w:r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-о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-е.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Буквы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 я и в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приставках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ни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отрицательных наречий. Одна и две 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в наречиях на </w:t>
      </w:r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-о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-е.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Описание действий. Буквы 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оие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после шипящих на конце наречий. Буквы 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о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color w:val="000000"/>
          <w:szCs w:val="24"/>
          <w:lang w:eastAsia="ru-RU"/>
        </w:rPr>
        <w:t>Учебно-научная речь. Отзыв. Учебный доклад.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Категория состояния </w:t>
      </w:r>
      <w:r w:rsidRPr="0004419D">
        <w:rPr>
          <w:rFonts w:eastAsia="Times New Roman" w:cs="Times New Roman"/>
          <w:color w:val="000000"/>
          <w:szCs w:val="24"/>
          <w:lang w:eastAsia="ru-RU"/>
        </w:rPr>
        <w:t>Категория состояния как часть речи. Морфологический разбор категорий состояния.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 xml:space="preserve">Служебные части речи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Предлог </w:t>
      </w:r>
      <w:proofErr w:type="spellStart"/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Предлог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lastRenderedPageBreak/>
        <w:t xml:space="preserve">Союз </w:t>
      </w:r>
      <w:proofErr w:type="spellStart"/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Союз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также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тоже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чтобы.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Повторение сведений о предлогах и союзах.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Частица </w:t>
      </w:r>
      <w:proofErr w:type="spellStart"/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Частица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ни.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Различение частицы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 приставки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gram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е-</w:t>
      </w:r>
      <w:proofErr w:type="gramEnd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Частица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ни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, приставка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ни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-, союз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ни... ни.</w:t>
      </w:r>
    </w:p>
    <w:p w:rsidR="005F206D" w:rsidRPr="0004419D" w:rsidRDefault="005F206D" w:rsidP="005F206D">
      <w:pPr>
        <w:spacing w:before="100" w:beforeAutospacing="1" w:after="100" w:afterAutospacing="1"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Междометие </w:t>
      </w:r>
      <w:proofErr w:type="spellStart"/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Междометие</w:t>
      </w:r>
      <w:proofErr w:type="spellEnd"/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как часть речи. Дефис в междометиях. Знаки препинания при междометиях.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szCs w:val="24"/>
          <w:lang w:eastAsia="ru-RU"/>
        </w:rPr>
        <w:t>8 КЛАСС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Русский язык в современном мире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Пунктуация и орфография. Знаки препинания, знаки завершения, разделения, выделения. Знаки препинания в сложном предложении. Буквы 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</w:t>
      </w:r>
      <w:proofErr w:type="spellEnd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— </w:t>
      </w:r>
      <w:proofErr w:type="spellStart"/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нн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в суффиксах прилагательных, причастий и наречий. Слитное и раздельное написание </w:t>
      </w: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с различными частями речи.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Синтаксис. Пунктуация. Культура речи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Простое предложение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>Грамматическая (предикативная) основа предложения. Порядок слов в предложении. Интонация. Описание памятника культуры.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 xml:space="preserve">Двусоставные предложения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Главные члены предложения </w:t>
      </w:r>
      <w:r w:rsidRPr="0004419D">
        <w:rPr>
          <w:rFonts w:eastAsia="Times New Roman" w:cs="Times New Roman"/>
          <w:color w:val="000000"/>
          <w:szCs w:val="24"/>
          <w:lang w:eastAsia="ru-RU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Второстепенные члены предложения 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Односоставные предложения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Главный член односоставного предложения. Назывные предложения. Определенно-личные предложения. 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Простое осложненное предложение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Однородные члены предложения 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Обособленные члены предложения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Понятие об обособленности. Обособленные определения. Выделительные знаки препинания при них. Обособленные приложения. </w:t>
      </w:r>
      <w:r w:rsidRPr="0004419D">
        <w:rPr>
          <w:rFonts w:eastAsia="Times New Roman" w:cs="Times New Roman"/>
          <w:color w:val="000000"/>
          <w:szCs w:val="24"/>
          <w:lang w:eastAsia="ru-RU"/>
        </w:rPr>
        <w:lastRenderedPageBreak/>
        <w:t>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>Слова, грамматически не связанные с членами предложения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Обращение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color w:val="000000"/>
          <w:szCs w:val="24"/>
          <w:lang w:eastAsia="ru-RU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Вводные и вставные конструкции 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Чужая речь</w:t>
      </w:r>
      <w:r w:rsidRPr="0004419D">
        <w:rPr>
          <w:rFonts w:eastAsia="Times New Roman" w:cs="Times New Roman"/>
          <w:szCs w:val="24"/>
          <w:lang w:eastAsia="ru-RU"/>
        </w:rPr>
        <w:t xml:space="preserve"> 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Понятие о чужой речи. Комментирующая часть. Прямая и косвенная речь. Косвенная речь. Прямая часть. Диалог. Рассказ. Цитата.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Повторение и систематизация </w:t>
      </w:r>
      <w:proofErr w:type="gramStart"/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>изученного</w:t>
      </w:r>
      <w:proofErr w:type="gramEnd"/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 8 классе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>Синтаксис и морфология. Синтаксис и пунктуация. Синтаксис и культура речи. Синтаксис и орфография.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szCs w:val="24"/>
          <w:lang w:eastAsia="ru-RU"/>
        </w:rPr>
        <w:t>9 КЛАСС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Международное значение русского языка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>Сложное предложение. Культура речи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Сложносочиненные предложения </w:t>
      </w: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Сложноподчиненные предложения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Основные группы сложноподчиненных предложений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Сложноподчиненные предложения с 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придаточными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определительными. Сложноподчиненные предложения с 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придаточными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изъяснительными. Сложноподчиненные предложения с 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придаточными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обстоятельственными. Сложноподчиненные предложения с 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придаточными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цели, причины, условия, уступки, следствия. Сложноподчиненные предложения с 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придаточными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Бессоюзные сложные предложения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Сложные предложения с различными видами связи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Употребление союзной (сочинительной и подчинительной) и бессоюзной связи в </w:t>
      </w:r>
      <w:proofErr w:type="gramStart"/>
      <w:r w:rsidRPr="0004419D">
        <w:rPr>
          <w:rFonts w:eastAsia="Times New Roman" w:cs="Times New Roman"/>
          <w:color w:val="000000"/>
          <w:szCs w:val="24"/>
          <w:lang w:eastAsia="ru-RU"/>
        </w:rPr>
        <w:t>сложных</w:t>
      </w:r>
      <w:proofErr w:type="gramEnd"/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 предложение.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</w:t>
      </w:r>
    </w:p>
    <w:p w:rsidR="005F206D" w:rsidRPr="0004419D" w:rsidRDefault="005F206D" w:rsidP="005F206D">
      <w:pPr>
        <w:spacing w:line="276" w:lineRule="auto"/>
        <w:ind w:left="-284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Повторение и систематизация </w:t>
      </w:r>
      <w:proofErr w:type="gramStart"/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>изученного</w:t>
      </w:r>
      <w:proofErr w:type="gramEnd"/>
      <w:r w:rsidRPr="000441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 5—9 классах </w:t>
      </w:r>
    </w:p>
    <w:p w:rsidR="005F206D" w:rsidRDefault="005F206D" w:rsidP="005F206D">
      <w:pPr>
        <w:spacing w:line="276" w:lineRule="auto"/>
        <w:ind w:left="-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419D">
        <w:rPr>
          <w:rFonts w:eastAsia="Times New Roman" w:cs="Times New Roman"/>
          <w:color w:val="000000"/>
          <w:szCs w:val="24"/>
          <w:lang w:eastAsia="ru-RU"/>
        </w:rPr>
        <w:t xml:space="preserve">Фонетика и графика. Лексикология (лексика) и фразеология. </w:t>
      </w:r>
      <w:proofErr w:type="spellStart"/>
      <w:r w:rsidRPr="0004419D">
        <w:rPr>
          <w:rFonts w:eastAsia="Times New Roman" w:cs="Times New Roman"/>
          <w:color w:val="000000"/>
          <w:szCs w:val="24"/>
          <w:lang w:eastAsia="ru-RU"/>
        </w:rPr>
        <w:t>Морфемика</w:t>
      </w:r>
      <w:proofErr w:type="spellEnd"/>
      <w:r w:rsidRPr="0004419D">
        <w:rPr>
          <w:rFonts w:eastAsia="Times New Roman" w:cs="Times New Roman"/>
          <w:color w:val="000000"/>
          <w:szCs w:val="24"/>
          <w:lang w:eastAsia="ru-RU"/>
        </w:rPr>
        <w:t>. Словообразование. Морфология. Синтаксис. Орфография. Пунктуация.</w:t>
      </w:r>
    </w:p>
    <w:p w:rsidR="0088297E" w:rsidRDefault="0088297E" w:rsidP="005F206D">
      <w:pPr>
        <w:spacing w:line="276" w:lineRule="auto"/>
        <w:ind w:left="-284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F206D" w:rsidRDefault="005F206D" w:rsidP="005F206D">
      <w:pPr>
        <w:spacing w:line="276" w:lineRule="auto"/>
        <w:ind w:left="-284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 w:rsidRPr="007173EA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5 КЛАСС</w:t>
      </w:r>
    </w:p>
    <w:p w:rsidR="0088297E" w:rsidRPr="007173EA" w:rsidRDefault="0088297E" w:rsidP="005F206D">
      <w:pPr>
        <w:spacing w:line="276" w:lineRule="auto"/>
        <w:ind w:left="-284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275"/>
      </w:tblGrid>
      <w:tr w:rsidR="0088297E" w:rsidRPr="00816B8B" w:rsidTr="002E4882">
        <w:trPr>
          <w:trHeight w:val="1006"/>
        </w:trPr>
        <w:tc>
          <w:tcPr>
            <w:tcW w:w="8472" w:type="dxa"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b/>
                <w:szCs w:val="24"/>
              </w:rPr>
            </w:pPr>
            <w:r w:rsidRPr="00816B8B">
              <w:rPr>
                <w:b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88297E" w:rsidRPr="00816B8B" w:rsidRDefault="0088297E" w:rsidP="00B071A3">
            <w:pPr>
              <w:ind w:right="140" w:firstLine="283"/>
              <w:jc w:val="center"/>
              <w:rPr>
                <w:b/>
                <w:szCs w:val="24"/>
              </w:rPr>
            </w:pPr>
            <w:r w:rsidRPr="00816B8B">
              <w:rPr>
                <w:b/>
                <w:szCs w:val="24"/>
              </w:rPr>
              <w:t>Кол-во часов</w:t>
            </w:r>
          </w:p>
        </w:tc>
      </w:tr>
      <w:tr w:rsidR="0088297E" w:rsidRPr="00816B8B" w:rsidTr="002E4882">
        <w:trPr>
          <w:trHeight w:val="591"/>
        </w:trPr>
        <w:tc>
          <w:tcPr>
            <w:tcW w:w="8472" w:type="dxa"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  <w:r w:rsidRPr="00816B8B">
              <w:rPr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w="1275" w:type="dxa"/>
            <w:vAlign w:val="center"/>
          </w:tcPr>
          <w:p w:rsidR="0088297E" w:rsidRPr="00CD2DB5" w:rsidRDefault="0088297E" w:rsidP="00B071A3">
            <w:pPr>
              <w:ind w:left="284" w:right="14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8297E" w:rsidRPr="00816B8B" w:rsidTr="002E4882">
        <w:trPr>
          <w:trHeight w:val="287"/>
        </w:trPr>
        <w:tc>
          <w:tcPr>
            <w:tcW w:w="8472" w:type="dxa"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  <w:r w:rsidRPr="00816B8B">
              <w:rPr>
                <w:szCs w:val="24"/>
              </w:rPr>
              <w:t xml:space="preserve">Повторение изученного в начальных </w:t>
            </w:r>
            <w:proofErr w:type="spellStart"/>
            <w:r w:rsidRPr="00816B8B">
              <w:rPr>
                <w:szCs w:val="24"/>
              </w:rPr>
              <w:t>классах</w:t>
            </w:r>
            <w:proofErr w:type="gramStart"/>
            <w:r w:rsidRPr="00816B8B">
              <w:rPr>
                <w:szCs w:val="24"/>
              </w:rPr>
              <w:t>.</w:t>
            </w:r>
            <w:r w:rsidRPr="00816B8B">
              <w:rPr>
                <w:color w:val="000000"/>
                <w:szCs w:val="24"/>
              </w:rPr>
              <w:t>В</w:t>
            </w:r>
            <w:proofErr w:type="gramEnd"/>
            <w:r w:rsidRPr="00816B8B">
              <w:rPr>
                <w:color w:val="000000"/>
                <w:szCs w:val="24"/>
              </w:rPr>
              <w:t>споминаем</w:t>
            </w:r>
            <w:proofErr w:type="spellEnd"/>
            <w:r w:rsidRPr="00816B8B">
              <w:rPr>
                <w:color w:val="000000"/>
                <w:szCs w:val="24"/>
              </w:rPr>
              <w:t>, повторяем, изучаем.</w:t>
            </w:r>
          </w:p>
        </w:tc>
        <w:tc>
          <w:tcPr>
            <w:tcW w:w="1275" w:type="dxa"/>
            <w:vAlign w:val="center"/>
          </w:tcPr>
          <w:p w:rsidR="0088297E" w:rsidRPr="00CD2DB5" w:rsidRDefault="0088297E" w:rsidP="00B071A3">
            <w:pPr>
              <w:ind w:left="284" w:right="140"/>
              <w:jc w:val="both"/>
              <w:rPr>
                <w:szCs w:val="24"/>
              </w:rPr>
            </w:pPr>
            <w:r w:rsidRPr="00CD2DB5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</w:tr>
      <w:tr w:rsidR="0088297E" w:rsidRPr="00816B8B" w:rsidTr="002E4882">
        <w:trPr>
          <w:trHeight w:val="287"/>
        </w:trPr>
        <w:tc>
          <w:tcPr>
            <w:tcW w:w="8472" w:type="dxa"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  <w:r w:rsidRPr="00816B8B">
              <w:rPr>
                <w:szCs w:val="24"/>
              </w:rPr>
              <w:t>Синтаксис. Пунктуация. Культура речи.</w:t>
            </w:r>
          </w:p>
        </w:tc>
        <w:tc>
          <w:tcPr>
            <w:tcW w:w="1275" w:type="dxa"/>
            <w:vAlign w:val="center"/>
          </w:tcPr>
          <w:p w:rsidR="0088297E" w:rsidRPr="00CD2DB5" w:rsidRDefault="0088297E" w:rsidP="00B071A3">
            <w:pPr>
              <w:ind w:left="284" w:right="140"/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88297E" w:rsidRPr="00816B8B" w:rsidTr="002E4882">
        <w:trPr>
          <w:trHeight w:val="591"/>
        </w:trPr>
        <w:tc>
          <w:tcPr>
            <w:tcW w:w="8472" w:type="dxa"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  <w:r w:rsidRPr="00816B8B">
              <w:rPr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1275" w:type="dxa"/>
            <w:vAlign w:val="center"/>
          </w:tcPr>
          <w:p w:rsidR="0088297E" w:rsidRPr="00CD2DB5" w:rsidRDefault="0088297E" w:rsidP="00B071A3">
            <w:pPr>
              <w:ind w:left="284" w:right="140"/>
              <w:jc w:val="both"/>
              <w:rPr>
                <w:szCs w:val="24"/>
              </w:rPr>
            </w:pPr>
            <w:r w:rsidRPr="00CD2DB5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</w:tr>
      <w:tr w:rsidR="0088297E" w:rsidRPr="00816B8B" w:rsidTr="002E4882">
        <w:trPr>
          <w:trHeight w:val="287"/>
        </w:trPr>
        <w:tc>
          <w:tcPr>
            <w:tcW w:w="8472" w:type="dxa"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  <w:r w:rsidRPr="00816B8B">
              <w:rPr>
                <w:szCs w:val="24"/>
              </w:rPr>
              <w:t>Лексика. Культура речи.</w:t>
            </w:r>
          </w:p>
        </w:tc>
        <w:tc>
          <w:tcPr>
            <w:tcW w:w="1275" w:type="dxa"/>
            <w:vAlign w:val="center"/>
          </w:tcPr>
          <w:p w:rsidR="0088297E" w:rsidRPr="00CD2DB5" w:rsidRDefault="0088297E" w:rsidP="00B071A3">
            <w:pPr>
              <w:ind w:left="284" w:right="140"/>
              <w:jc w:val="both"/>
              <w:rPr>
                <w:szCs w:val="24"/>
              </w:rPr>
            </w:pPr>
            <w:r w:rsidRPr="00CD2DB5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</w:tr>
      <w:tr w:rsidR="0088297E" w:rsidRPr="00816B8B" w:rsidTr="002E4882">
        <w:trPr>
          <w:trHeight w:val="287"/>
        </w:trPr>
        <w:tc>
          <w:tcPr>
            <w:tcW w:w="8472" w:type="dxa"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  <w:proofErr w:type="spellStart"/>
            <w:r w:rsidRPr="00816B8B">
              <w:rPr>
                <w:szCs w:val="24"/>
              </w:rPr>
              <w:t>Морфемика</w:t>
            </w:r>
            <w:proofErr w:type="spellEnd"/>
            <w:r w:rsidRPr="00816B8B">
              <w:rPr>
                <w:szCs w:val="24"/>
              </w:rPr>
              <w:t>. Орфография. Культура речи.</w:t>
            </w:r>
          </w:p>
        </w:tc>
        <w:tc>
          <w:tcPr>
            <w:tcW w:w="1275" w:type="dxa"/>
            <w:vAlign w:val="center"/>
          </w:tcPr>
          <w:p w:rsidR="0088297E" w:rsidRPr="00CD2DB5" w:rsidRDefault="0088297E" w:rsidP="00B071A3">
            <w:pPr>
              <w:ind w:left="284" w:right="140"/>
              <w:jc w:val="both"/>
              <w:rPr>
                <w:szCs w:val="24"/>
              </w:rPr>
            </w:pPr>
            <w:r w:rsidRPr="00CD2DB5">
              <w:rPr>
                <w:szCs w:val="24"/>
              </w:rPr>
              <w:t>24</w:t>
            </w:r>
          </w:p>
        </w:tc>
      </w:tr>
      <w:tr w:rsidR="0088297E" w:rsidRPr="00816B8B" w:rsidTr="002E4882">
        <w:trPr>
          <w:trHeight w:val="495"/>
        </w:trPr>
        <w:tc>
          <w:tcPr>
            <w:tcW w:w="8472" w:type="dxa"/>
            <w:vMerge w:val="restart"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  <w:r w:rsidRPr="00816B8B">
              <w:rPr>
                <w:b/>
                <w:szCs w:val="24"/>
              </w:rPr>
              <w:t>Морфология. Орфография. Культура реч</w:t>
            </w:r>
            <w:r w:rsidRPr="00816B8B">
              <w:rPr>
                <w:szCs w:val="24"/>
              </w:rPr>
              <w:t>и.</w:t>
            </w:r>
          </w:p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  <w:r w:rsidRPr="00816B8B">
              <w:rPr>
                <w:szCs w:val="24"/>
              </w:rPr>
              <w:t>Имя существительное</w:t>
            </w:r>
          </w:p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  <w:r w:rsidRPr="00816B8B">
              <w:rPr>
                <w:szCs w:val="24"/>
              </w:rPr>
              <w:t>Имя прилагательное</w:t>
            </w:r>
          </w:p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  <w:r w:rsidRPr="00816B8B">
              <w:rPr>
                <w:szCs w:val="24"/>
              </w:rPr>
              <w:t>Глагол</w:t>
            </w:r>
          </w:p>
        </w:tc>
        <w:tc>
          <w:tcPr>
            <w:tcW w:w="1275" w:type="dxa"/>
            <w:vAlign w:val="center"/>
          </w:tcPr>
          <w:p w:rsidR="0088297E" w:rsidRPr="00CD2DB5" w:rsidRDefault="0088297E" w:rsidP="00B071A3">
            <w:pPr>
              <w:ind w:left="284" w:right="14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49</w:t>
            </w:r>
          </w:p>
          <w:p w:rsidR="0088297E" w:rsidRPr="00CD2DB5" w:rsidRDefault="0088297E" w:rsidP="00B071A3">
            <w:pPr>
              <w:ind w:left="284" w:right="140"/>
              <w:jc w:val="both"/>
              <w:rPr>
                <w:b/>
                <w:szCs w:val="24"/>
              </w:rPr>
            </w:pPr>
          </w:p>
        </w:tc>
      </w:tr>
      <w:tr w:rsidR="0088297E" w:rsidRPr="00816B8B" w:rsidTr="002E4882">
        <w:trPr>
          <w:trHeight w:val="210"/>
        </w:trPr>
        <w:tc>
          <w:tcPr>
            <w:tcW w:w="8472" w:type="dxa"/>
            <w:vMerge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297E" w:rsidRPr="00CD2DB5" w:rsidRDefault="0088297E" w:rsidP="00B071A3">
            <w:pPr>
              <w:ind w:left="284" w:right="140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8297E" w:rsidRPr="00816B8B" w:rsidTr="002E4882">
        <w:trPr>
          <w:trHeight w:val="270"/>
        </w:trPr>
        <w:tc>
          <w:tcPr>
            <w:tcW w:w="8472" w:type="dxa"/>
            <w:vMerge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297E" w:rsidRPr="00CD2DB5" w:rsidRDefault="0088297E" w:rsidP="00B071A3">
            <w:pPr>
              <w:ind w:left="284" w:right="140"/>
              <w:jc w:val="both"/>
              <w:rPr>
                <w:szCs w:val="24"/>
              </w:rPr>
            </w:pPr>
            <w:r w:rsidRPr="00CD2DB5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</w:tr>
      <w:tr w:rsidR="0088297E" w:rsidRPr="00816B8B" w:rsidTr="002E4882">
        <w:trPr>
          <w:trHeight w:val="360"/>
        </w:trPr>
        <w:tc>
          <w:tcPr>
            <w:tcW w:w="8472" w:type="dxa"/>
            <w:vMerge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297E" w:rsidRPr="00CD2DB5" w:rsidRDefault="0088297E" w:rsidP="00B071A3">
            <w:pPr>
              <w:ind w:left="284" w:right="140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88297E" w:rsidRPr="00816B8B" w:rsidTr="002E4882">
        <w:trPr>
          <w:trHeight w:val="360"/>
        </w:trPr>
        <w:tc>
          <w:tcPr>
            <w:tcW w:w="8472" w:type="dxa"/>
          </w:tcPr>
          <w:p w:rsidR="0088297E" w:rsidRPr="00816B8B" w:rsidRDefault="0088297E" w:rsidP="00B071A3">
            <w:pPr>
              <w:ind w:left="284" w:right="140" w:firstLine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 xml:space="preserve"> в 5 классе</w:t>
            </w:r>
          </w:p>
        </w:tc>
        <w:tc>
          <w:tcPr>
            <w:tcW w:w="1275" w:type="dxa"/>
            <w:vAlign w:val="center"/>
          </w:tcPr>
          <w:p w:rsidR="0088297E" w:rsidRPr="00CD2DB5" w:rsidRDefault="0088297E" w:rsidP="00B071A3">
            <w:pPr>
              <w:ind w:left="284" w:right="14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8297E" w:rsidRPr="00816B8B" w:rsidTr="002E4882">
        <w:trPr>
          <w:trHeight w:val="360"/>
        </w:trPr>
        <w:tc>
          <w:tcPr>
            <w:tcW w:w="8472" w:type="dxa"/>
          </w:tcPr>
          <w:p w:rsidR="0088297E" w:rsidRPr="00564B9D" w:rsidRDefault="0088297E" w:rsidP="00B071A3">
            <w:pPr>
              <w:ind w:left="284" w:right="140" w:firstLine="283"/>
              <w:jc w:val="both"/>
              <w:rPr>
                <w:b/>
                <w:szCs w:val="24"/>
              </w:rPr>
            </w:pPr>
            <w:r w:rsidRPr="00564B9D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88297E" w:rsidRPr="00564B9D" w:rsidRDefault="0088297E" w:rsidP="00B071A3">
            <w:pPr>
              <w:ind w:left="284" w:right="140"/>
              <w:jc w:val="both"/>
              <w:rPr>
                <w:b/>
                <w:szCs w:val="24"/>
              </w:rPr>
            </w:pPr>
            <w:r w:rsidRPr="00564B9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53</w:t>
            </w:r>
          </w:p>
        </w:tc>
      </w:tr>
    </w:tbl>
    <w:p w:rsidR="005F206D" w:rsidRDefault="005F206D" w:rsidP="005F206D">
      <w:pPr>
        <w:rPr>
          <w:rFonts w:eastAsia="Times New Roman" w:cs="Times New Roman"/>
          <w:szCs w:val="24"/>
          <w:lang w:eastAsia="ru-RU"/>
        </w:rPr>
      </w:pPr>
    </w:p>
    <w:p w:rsidR="005F206D" w:rsidRDefault="005F206D" w:rsidP="005F206D">
      <w:pPr>
        <w:rPr>
          <w:rFonts w:eastAsia="Times New Roman" w:cs="Times New Roman"/>
          <w:b/>
          <w:szCs w:val="24"/>
          <w:lang w:eastAsia="ru-RU"/>
        </w:rPr>
      </w:pPr>
      <w:r w:rsidRPr="00793621">
        <w:rPr>
          <w:rFonts w:eastAsia="Times New Roman" w:cs="Times New Roman"/>
          <w:b/>
          <w:szCs w:val="24"/>
          <w:lang w:eastAsia="ru-RU"/>
        </w:rPr>
        <w:t xml:space="preserve">6 класс </w:t>
      </w:r>
    </w:p>
    <w:p w:rsidR="0088297E" w:rsidRDefault="0088297E" w:rsidP="005F206D">
      <w:pPr>
        <w:rPr>
          <w:rFonts w:eastAsia="Times New Roman" w:cs="Times New Roman"/>
          <w:b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275"/>
      </w:tblGrid>
      <w:tr w:rsidR="0088297E" w:rsidRPr="0038285F" w:rsidTr="002E4882">
        <w:trPr>
          <w:trHeight w:val="476"/>
        </w:trPr>
        <w:tc>
          <w:tcPr>
            <w:tcW w:w="8472" w:type="dxa"/>
          </w:tcPr>
          <w:p w:rsidR="0088297E" w:rsidRPr="0038285F" w:rsidRDefault="0088297E" w:rsidP="00B071A3">
            <w:pPr>
              <w:jc w:val="center"/>
              <w:rPr>
                <w:b/>
              </w:rPr>
            </w:pPr>
            <w:r w:rsidRPr="0038285F">
              <w:rPr>
                <w:b/>
              </w:rPr>
              <w:t>Содержание</w:t>
            </w:r>
          </w:p>
        </w:tc>
        <w:tc>
          <w:tcPr>
            <w:tcW w:w="1275" w:type="dxa"/>
          </w:tcPr>
          <w:p w:rsidR="0088297E" w:rsidRDefault="0088297E" w:rsidP="00B071A3">
            <w:pPr>
              <w:jc w:val="center"/>
              <w:rPr>
                <w:b/>
              </w:rPr>
            </w:pPr>
            <w:r w:rsidRPr="0038285F">
              <w:rPr>
                <w:b/>
              </w:rPr>
              <w:t>Кол-во</w:t>
            </w:r>
          </w:p>
          <w:p w:rsidR="0088297E" w:rsidRPr="0038285F" w:rsidRDefault="0088297E" w:rsidP="00B071A3">
            <w:pPr>
              <w:jc w:val="center"/>
              <w:rPr>
                <w:b/>
              </w:rPr>
            </w:pPr>
            <w:r w:rsidRPr="0038285F">
              <w:rPr>
                <w:b/>
              </w:rPr>
              <w:t>часов</w:t>
            </w:r>
          </w:p>
        </w:tc>
      </w:tr>
      <w:tr w:rsidR="0088297E" w:rsidRPr="0038285F" w:rsidTr="002E4882">
        <w:trPr>
          <w:trHeight w:val="297"/>
        </w:trPr>
        <w:tc>
          <w:tcPr>
            <w:tcW w:w="8472" w:type="dxa"/>
          </w:tcPr>
          <w:p w:rsidR="0088297E" w:rsidRPr="0038285F" w:rsidRDefault="0088297E" w:rsidP="00B071A3">
            <w:r>
              <w:t>Язык. Речь. Общение.</w:t>
            </w:r>
          </w:p>
        </w:tc>
        <w:tc>
          <w:tcPr>
            <w:tcW w:w="1275" w:type="dxa"/>
          </w:tcPr>
          <w:p w:rsidR="0088297E" w:rsidRPr="005C34E3" w:rsidRDefault="0088297E" w:rsidP="00B071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8297E" w:rsidRPr="0038285F" w:rsidTr="002E4882">
        <w:trPr>
          <w:trHeight w:val="309"/>
        </w:trPr>
        <w:tc>
          <w:tcPr>
            <w:tcW w:w="8472" w:type="dxa"/>
          </w:tcPr>
          <w:p w:rsidR="0088297E" w:rsidRPr="0038285F" w:rsidRDefault="0088297E" w:rsidP="00B071A3">
            <w:r w:rsidRPr="0038285F">
              <w:t xml:space="preserve">Повторение </w:t>
            </w:r>
            <w:proofErr w:type="gramStart"/>
            <w:r w:rsidRPr="0038285F">
              <w:t>изученного</w:t>
            </w:r>
            <w:proofErr w:type="gramEnd"/>
            <w:r w:rsidRPr="0038285F">
              <w:t xml:space="preserve"> в 5 классе.</w:t>
            </w:r>
          </w:p>
        </w:tc>
        <w:tc>
          <w:tcPr>
            <w:tcW w:w="1275" w:type="dxa"/>
          </w:tcPr>
          <w:p w:rsidR="0088297E" w:rsidRPr="0041758E" w:rsidRDefault="0088297E" w:rsidP="00B071A3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88297E" w:rsidRPr="0038285F" w:rsidTr="002E4882">
        <w:trPr>
          <w:trHeight w:val="309"/>
        </w:trPr>
        <w:tc>
          <w:tcPr>
            <w:tcW w:w="8472" w:type="dxa"/>
          </w:tcPr>
          <w:p w:rsidR="0088297E" w:rsidRPr="0038285F" w:rsidRDefault="0088297E" w:rsidP="00B071A3">
            <w:r>
              <w:t>Текст.</w:t>
            </w:r>
          </w:p>
        </w:tc>
        <w:tc>
          <w:tcPr>
            <w:tcW w:w="1275" w:type="dxa"/>
          </w:tcPr>
          <w:p w:rsidR="0088297E" w:rsidRPr="005C34E3" w:rsidRDefault="0088297E" w:rsidP="00B071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8297E" w:rsidRPr="0038285F" w:rsidTr="002E4882">
        <w:trPr>
          <w:trHeight w:val="309"/>
        </w:trPr>
        <w:tc>
          <w:tcPr>
            <w:tcW w:w="8472" w:type="dxa"/>
          </w:tcPr>
          <w:p w:rsidR="0088297E" w:rsidRPr="0038285F" w:rsidRDefault="0088297E" w:rsidP="00B071A3">
            <w:pPr>
              <w:ind w:right="2367"/>
            </w:pPr>
            <w:r w:rsidRPr="0038285F">
              <w:t>Лексика и фразеология. Культура речи.</w:t>
            </w:r>
          </w:p>
        </w:tc>
        <w:tc>
          <w:tcPr>
            <w:tcW w:w="1275" w:type="dxa"/>
          </w:tcPr>
          <w:p w:rsidR="0088297E" w:rsidRPr="0041758E" w:rsidRDefault="0088297E" w:rsidP="00B071A3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88297E" w:rsidRPr="0038285F" w:rsidTr="002E4882">
        <w:trPr>
          <w:trHeight w:val="309"/>
        </w:trPr>
        <w:tc>
          <w:tcPr>
            <w:tcW w:w="8472" w:type="dxa"/>
          </w:tcPr>
          <w:p w:rsidR="0088297E" w:rsidRPr="0038285F" w:rsidRDefault="0088297E" w:rsidP="00B071A3">
            <w:pPr>
              <w:ind w:right="2367"/>
            </w:pPr>
            <w:r>
              <w:lastRenderedPageBreak/>
              <w:t>Фразеология. Культура речи.</w:t>
            </w:r>
          </w:p>
        </w:tc>
        <w:tc>
          <w:tcPr>
            <w:tcW w:w="1275" w:type="dxa"/>
          </w:tcPr>
          <w:p w:rsidR="0088297E" w:rsidRDefault="0088297E" w:rsidP="00B071A3">
            <w:pPr>
              <w:jc w:val="center"/>
            </w:pPr>
            <w:r>
              <w:t>3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</w:tcPr>
          <w:p w:rsidR="0088297E" w:rsidRPr="0038285F" w:rsidRDefault="0088297E" w:rsidP="00B071A3">
            <w:r w:rsidRPr="0038285F">
              <w:t>Словообразование. Орфография. Культура речи.</w:t>
            </w:r>
          </w:p>
        </w:tc>
        <w:tc>
          <w:tcPr>
            <w:tcW w:w="1275" w:type="dxa"/>
          </w:tcPr>
          <w:p w:rsidR="0088297E" w:rsidRPr="0041758E" w:rsidRDefault="0088297E" w:rsidP="00B071A3">
            <w:pPr>
              <w:jc w:val="center"/>
            </w:pPr>
            <w:r>
              <w:t>24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</w:tcPr>
          <w:p w:rsidR="0088297E" w:rsidRPr="00CD2DB5" w:rsidRDefault="0088297E" w:rsidP="00B071A3">
            <w:pPr>
              <w:rPr>
                <w:b/>
              </w:rPr>
            </w:pPr>
            <w:r w:rsidRPr="00CD2DB5">
              <w:rPr>
                <w:b/>
              </w:rPr>
              <w:t>Морфология. Орфография. Культура речи.</w:t>
            </w:r>
          </w:p>
        </w:tc>
        <w:tc>
          <w:tcPr>
            <w:tcW w:w="1275" w:type="dxa"/>
          </w:tcPr>
          <w:p w:rsidR="0088297E" w:rsidRPr="00CD2DB5" w:rsidRDefault="0088297E" w:rsidP="00B071A3">
            <w:pPr>
              <w:jc w:val="center"/>
              <w:rPr>
                <w:b/>
                <w:lang w:val="en-US"/>
              </w:rPr>
            </w:pPr>
            <w:r w:rsidRPr="00CD2DB5">
              <w:rPr>
                <w:b/>
                <w:lang w:val="en-US"/>
              </w:rPr>
              <w:t>1</w:t>
            </w:r>
            <w:r>
              <w:rPr>
                <w:b/>
              </w:rPr>
              <w:t>37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  <w:vMerge w:val="restart"/>
          </w:tcPr>
          <w:p w:rsidR="0088297E" w:rsidRPr="0038285F" w:rsidRDefault="0088297E" w:rsidP="00B071A3">
            <w:r w:rsidRPr="0038285F">
              <w:t>Имя существительное.</w:t>
            </w:r>
          </w:p>
          <w:p w:rsidR="0088297E" w:rsidRPr="0038285F" w:rsidRDefault="0088297E" w:rsidP="00B071A3">
            <w:r w:rsidRPr="0038285F">
              <w:t>Имя прилагательное.</w:t>
            </w:r>
          </w:p>
          <w:p w:rsidR="0088297E" w:rsidRPr="0038285F" w:rsidRDefault="0088297E" w:rsidP="00B071A3">
            <w:r>
              <w:t>Имя числительное</w:t>
            </w:r>
          </w:p>
          <w:p w:rsidR="0088297E" w:rsidRPr="0038285F" w:rsidRDefault="0088297E" w:rsidP="00B071A3">
            <w:r>
              <w:t>Местоимение</w:t>
            </w:r>
          </w:p>
          <w:p w:rsidR="0088297E" w:rsidRPr="0038285F" w:rsidRDefault="0088297E" w:rsidP="00B071A3">
            <w:r>
              <w:t>Глагол</w:t>
            </w:r>
          </w:p>
        </w:tc>
        <w:tc>
          <w:tcPr>
            <w:tcW w:w="1275" w:type="dxa"/>
          </w:tcPr>
          <w:p w:rsidR="0088297E" w:rsidRPr="0041758E" w:rsidRDefault="0088297E" w:rsidP="00B071A3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  <w:vMerge/>
          </w:tcPr>
          <w:p w:rsidR="0088297E" w:rsidRPr="0038285F" w:rsidRDefault="0088297E" w:rsidP="00B071A3"/>
        </w:tc>
        <w:tc>
          <w:tcPr>
            <w:tcW w:w="1275" w:type="dxa"/>
          </w:tcPr>
          <w:p w:rsidR="0088297E" w:rsidRPr="0041758E" w:rsidRDefault="0088297E" w:rsidP="00B071A3">
            <w:pPr>
              <w:jc w:val="center"/>
            </w:pPr>
            <w:r>
              <w:rPr>
                <w:lang w:val="en-US"/>
              </w:rPr>
              <w:t>2</w:t>
            </w:r>
            <w:r>
              <w:t>6</w:t>
            </w:r>
          </w:p>
        </w:tc>
      </w:tr>
      <w:tr w:rsidR="0088297E" w:rsidRPr="0038285F" w:rsidTr="002E4882">
        <w:trPr>
          <w:trHeight w:val="357"/>
        </w:trPr>
        <w:tc>
          <w:tcPr>
            <w:tcW w:w="8472" w:type="dxa"/>
            <w:vMerge/>
          </w:tcPr>
          <w:p w:rsidR="0088297E" w:rsidRPr="0038285F" w:rsidRDefault="0088297E" w:rsidP="00B071A3"/>
        </w:tc>
        <w:tc>
          <w:tcPr>
            <w:tcW w:w="1275" w:type="dxa"/>
          </w:tcPr>
          <w:p w:rsidR="0088297E" w:rsidRPr="0041758E" w:rsidRDefault="0088297E" w:rsidP="00B071A3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  <w:vMerge/>
          </w:tcPr>
          <w:p w:rsidR="0088297E" w:rsidRPr="0038285F" w:rsidRDefault="0088297E" w:rsidP="00B071A3"/>
        </w:tc>
        <w:tc>
          <w:tcPr>
            <w:tcW w:w="1275" w:type="dxa"/>
          </w:tcPr>
          <w:p w:rsidR="0088297E" w:rsidRPr="0041758E" w:rsidRDefault="0088297E" w:rsidP="00B071A3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  <w:vMerge/>
          </w:tcPr>
          <w:p w:rsidR="0088297E" w:rsidRDefault="0088297E" w:rsidP="00B071A3"/>
        </w:tc>
        <w:tc>
          <w:tcPr>
            <w:tcW w:w="1275" w:type="dxa"/>
          </w:tcPr>
          <w:p w:rsidR="0088297E" w:rsidRPr="0041758E" w:rsidRDefault="0088297E" w:rsidP="00B071A3">
            <w:pPr>
              <w:jc w:val="center"/>
            </w:pPr>
            <w:r>
              <w:rPr>
                <w:lang w:val="en-US"/>
              </w:rPr>
              <w:t>3</w:t>
            </w:r>
            <w:r>
              <w:t>5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</w:tcPr>
          <w:p w:rsidR="0088297E" w:rsidRPr="0038285F" w:rsidRDefault="0088297E" w:rsidP="00B071A3">
            <w:r w:rsidRPr="0038285F">
              <w:t xml:space="preserve">Повторение и систематизация </w:t>
            </w:r>
            <w:proofErr w:type="gramStart"/>
            <w:r w:rsidRPr="0038285F">
              <w:t>изученного</w:t>
            </w:r>
            <w:proofErr w:type="gramEnd"/>
            <w:r w:rsidRPr="0038285F">
              <w:t xml:space="preserve"> в 6 классе.</w:t>
            </w:r>
          </w:p>
        </w:tc>
        <w:tc>
          <w:tcPr>
            <w:tcW w:w="1275" w:type="dxa"/>
          </w:tcPr>
          <w:p w:rsidR="0088297E" w:rsidRPr="0041758E" w:rsidRDefault="0088297E" w:rsidP="00B071A3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88297E" w:rsidRPr="0038285F" w:rsidTr="002E4882">
        <w:trPr>
          <w:trHeight w:val="372"/>
        </w:trPr>
        <w:tc>
          <w:tcPr>
            <w:tcW w:w="8472" w:type="dxa"/>
          </w:tcPr>
          <w:p w:rsidR="0088297E" w:rsidRPr="00D363D9" w:rsidRDefault="0088297E" w:rsidP="00B071A3">
            <w:pPr>
              <w:rPr>
                <w:b/>
              </w:rPr>
            </w:pPr>
            <w:r w:rsidRPr="00D363D9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88297E" w:rsidRPr="00D363D9" w:rsidRDefault="0088297E" w:rsidP="00B071A3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</w:tr>
    </w:tbl>
    <w:p w:rsidR="0088297E" w:rsidRPr="00793621" w:rsidRDefault="0088297E" w:rsidP="005F206D">
      <w:pPr>
        <w:rPr>
          <w:rFonts w:eastAsia="Times New Roman" w:cs="Times New Roman"/>
          <w:b/>
          <w:szCs w:val="24"/>
          <w:lang w:eastAsia="ru-RU"/>
        </w:rPr>
      </w:pPr>
    </w:p>
    <w:p w:rsidR="005F206D" w:rsidRDefault="005F206D" w:rsidP="005F206D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 w:rsidRPr="00BE4DC7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7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417"/>
      </w:tblGrid>
      <w:tr w:rsidR="0088297E" w:rsidRPr="0038285F" w:rsidTr="002E4882">
        <w:trPr>
          <w:trHeight w:val="476"/>
        </w:trPr>
        <w:tc>
          <w:tcPr>
            <w:tcW w:w="8472" w:type="dxa"/>
          </w:tcPr>
          <w:p w:rsidR="0088297E" w:rsidRPr="0038285F" w:rsidRDefault="0088297E" w:rsidP="00B071A3">
            <w:pPr>
              <w:jc w:val="center"/>
              <w:rPr>
                <w:b/>
              </w:rPr>
            </w:pPr>
            <w:r w:rsidRPr="0038285F">
              <w:rPr>
                <w:b/>
              </w:rPr>
              <w:t>Содержание</w:t>
            </w:r>
          </w:p>
        </w:tc>
        <w:tc>
          <w:tcPr>
            <w:tcW w:w="1417" w:type="dxa"/>
          </w:tcPr>
          <w:p w:rsidR="0088297E" w:rsidRDefault="0088297E" w:rsidP="00B071A3">
            <w:pPr>
              <w:jc w:val="center"/>
              <w:rPr>
                <w:b/>
              </w:rPr>
            </w:pPr>
            <w:r w:rsidRPr="0038285F">
              <w:rPr>
                <w:b/>
              </w:rPr>
              <w:t>Кол-во</w:t>
            </w:r>
          </w:p>
          <w:p w:rsidR="0088297E" w:rsidRPr="0038285F" w:rsidRDefault="0088297E" w:rsidP="00B071A3">
            <w:pPr>
              <w:jc w:val="center"/>
              <w:rPr>
                <w:b/>
              </w:rPr>
            </w:pPr>
            <w:r w:rsidRPr="0038285F">
              <w:rPr>
                <w:b/>
              </w:rPr>
              <w:t>часов</w:t>
            </w:r>
          </w:p>
        </w:tc>
      </w:tr>
      <w:tr w:rsidR="0088297E" w:rsidRPr="0038285F" w:rsidTr="002E4882">
        <w:trPr>
          <w:trHeight w:val="297"/>
        </w:trPr>
        <w:tc>
          <w:tcPr>
            <w:tcW w:w="8472" w:type="dxa"/>
          </w:tcPr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  <w:r w:rsidRPr="001B043A">
              <w:rPr>
                <w:color w:val="000000"/>
              </w:rPr>
              <w:t>Русский язык как развивающееся явление</w:t>
            </w:r>
          </w:p>
        </w:tc>
        <w:tc>
          <w:tcPr>
            <w:tcW w:w="1417" w:type="dxa"/>
          </w:tcPr>
          <w:p w:rsidR="0088297E" w:rsidRPr="001B043A" w:rsidRDefault="0088297E" w:rsidP="00B071A3">
            <w:pPr>
              <w:spacing w:line="0" w:lineRule="atLeast"/>
              <w:jc w:val="center"/>
              <w:rPr>
                <w:color w:val="000000"/>
              </w:rPr>
            </w:pPr>
            <w:r w:rsidRPr="001B043A">
              <w:rPr>
                <w:color w:val="000000"/>
              </w:rPr>
              <w:t>1</w:t>
            </w:r>
          </w:p>
        </w:tc>
      </w:tr>
      <w:tr w:rsidR="0088297E" w:rsidRPr="0038285F" w:rsidTr="002E4882">
        <w:trPr>
          <w:trHeight w:val="309"/>
        </w:trPr>
        <w:tc>
          <w:tcPr>
            <w:tcW w:w="8472" w:type="dxa"/>
          </w:tcPr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  <w:r w:rsidRPr="001B043A">
              <w:rPr>
                <w:color w:val="000000"/>
              </w:rPr>
              <w:t xml:space="preserve">Повторение </w:t>
            </w:r>
            <w:proofErr w:type="gramStart"/>
            <w:r w:rsidRPr="001B043A">
              <w:rPr>
                <w:color w:val="000000"/>
              </w:rPr>
              <w:t>пройденного</w:t>
            </w:r>
            <w:proofErr w:type="gramEnd"/>
            <w:r w:rsidRPr="001B043A">
              <w:rPr>
                <w:color w:val="000000"/>
              </w:rPr>
              <w:t xml:space="preserve"> в 5-6 классах</w:t>
            </w:r>
          </w:p>
        </w:tc>
        <w:tc>
          <w:tcPr>
            <w:tcW w:w="1417" w:type="dxa"/>
          </w:tcPr>
          <w:p w:rsidR="0088297E" w:rsidRPr="00564B9D" w:rsidRDefault="0088297E" w:rsidP="00B071A3">
            <w:pPr>
              <w:spacing w:line="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</w:t>
            </w:r>
          </w:p>
        </w:tc>
      </w:tr>
      <w:tr w:rsidR="0088297E" w:rsidRPr="0038285F" w:rsidTr="002E4882">
        <w:trPr>
          <w:trHeight w:val="309"/>
        </w:trPr>
        <w:tc>
          <w:tcPr>
            <w:tcW w:w="8472" w:type="dxa"/>
          </w:tcPr>
          <w:p w:rsidR="0088297E" w:rsidRPr="00B579EB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  <w:r w:rsidRPr="00B579E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Тексты и стили.</w:t>
            </w:r>
          </w:p>
        </w:tc>
        <w:tc>
          <w:tcPr>
            <w:tcW w:w="1417" w:type="dxa"/>
          </w:tcPr>
          <w:p w:rsidR="0088297E" w:rsidRPr="001B043A" w:rsidRDefault="0088297E" w:rsidP="00B071A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297E" w:rsidRPr="0038285F" w:rsidTr="002E4882">
        <w:trPr>
          <w:trHeight w:val="309"/>
        </w:trPr>
        <w:tc>
          <w:tcPr>
            <w:tcW w:w="8472" w:type="dxa"/>
          </w:tcPr>
          <w:p w:rsidR="0088297E" w:rsidRPr="00CD2DB5" w:rsidRDefault="0088297E" w:rsidP="00B071A3">
            <w:pPr>
              <w:spacing w:line="0" w:lineRule="atLeast"/>
              <w:jc w:val="both"/>
              <w:rPr>
                <w:b/>
                <w:color w:val="000000"/>
              </w:rPr>
            </w:pPr>
            <w:r w:rsidRPr="00CD2DB5">
              <w:rPr>
                <w:b/>
                <w:color w:val="000000"/>
              </w:rPr>
              <w:t>Морфология. Орфография. Культура речи</w:t>
            </w:r>
          </w:p>
        </w:tc>
        <w:tc>
          <w:tcPr>
            <w:tcW w:w="1417" w:type="dxa"/>
          </w:tcPr>
          <w:p w:rsidR="0088297E" w:rsidRPr="00182490" w:rsidRDefault="0088297E" w:rsidP="00B071A3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88297E" w:rsidRPr="0038285F" w:rsidTr="002E4882">
        <w:trPr>
          <w:trHeight w:val="309"/>
        </w:trPr>
        <w:tc>
          <w:tcPr>
            <w:tcW w:w="8472" w:type="dxa"/>
            <w:vMerge w:val="restart"/>
          </w:tcPr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  <w:r w:rsidRPr="001B043A">
              <w:rPr>
                <w:color w:val="000000"/>
              </w:rPr>
              <w:t>Причастие</w:t>
            </w:r>
          </w:p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  <w:r w:rsidRPr="001B043A">
              <w:rPr>
                <w:color w:val="000000"/>
              </w:rPr>
              <w:t>Деепричастие</w:t>
            </w:r>
          </w:p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  <w:r w:rsidRPr="001B043A">
              <w:rPr>
                <w:color w:val="000000"/>
              </w:rPr>
              <w:t>Наречие</w:t>
            </w:r>
          </w:p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  <w:r w:rsidRPr="001B043A">
              <w:rPr>
                <w:color w:val="000000"/>
              </w:rPr>
              <w:t>Категория состояния</w:t>
            </w:r>
          </w:p>
        </w:tc>
        <w:tc>
          <w:tcPr>
            <w:tcW w:w="1417" w:type="dxa"/>
          </w:tcPr>
          <w:p w:rsidR="0088297E" w:rsidRPr="00673D17" w:rsidRDefault="0088297E" w:rsidP="00B071A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8297E" w:rsidRPr="0038285F" w:rsidTr="002E4882">
        <w:trPr>
          <w:trHeight w:val="309"/>
        </w:trPr>
        <w:tc>
          <w:tcPr>
            <w:tcW w:w="8472" w:type="dxa"/>
            <w:vMerge/>
          </w:tcPr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8297E" w:rsidRPr="00EE54F4" w:rsidRDefault="0088297E" w:rsidP="00B071A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  <w:vMerge/>
          </w:tcPr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8297E" w:rsidRPr="00EF6991" w:rsidRDefault="0088297E" w:rsidP="00B071A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  <w:vMerge/>
          </w:tcPr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8297E" w:rsidRPr="00EF6991" w:rsidRDefault="0088297E" w:rsidP="00B071A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</w:tcPr>
          <w:p w:rsidR="0088297E" w:rsidRPr="00CD2DB5" w:rsidRDefault="0088297E" w:rsidP="00B071A3">
            <w:pPr>
              <w:spacing w:line="0" w:lineRule="atLeast"/>
              <w:jc w:val="both"/>
              <w:rPr>
                <w:b/>
                <w:color w:val="000000"/>
              </w:rPr>
            </w:pPr>
            <w:r w:rsidRPr="00CD2DB5">
              <w:rPr>
                <w:b/>
                <w:color w:val="000000"/>
              </w:rPr>
              <w:t xml:space="preserve">Служебные части речи. </w:t>
            </w:r>
          </w:p>
        </w:tc>
        <w:tc>
          <w:tcPr>
            <w:tcW w:w="1417" w:type="dxa"/>
          </w:tcPr>
          <w:p w:rsidR="0088297E" w:rsidRPr="00182490" w:rsidRDefault="0088297E" w:rsidP="00B071A3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  <w:vMerge w:val="restart"/>
          </w:tcPr>
          <w:p w:rsidR="0088297E" w:rsidRDefault="0088297E" w:rsidP="00B071A3">
            <w:pPr>
              <w:spacing w:line="0" w:lineRule="atLeast"/>
              <w:jc w:val="both"/>
              <w:rPr>
                <w:color w:val="000000"/>
                <w:lang w:val="en-US"/>
              </w:rPr>
            </w:pPr>
            <w:r w:rsidRPr="001B043A">
              <w:rPr>
                <w:color w:val="000000"/>
              </w:rPr>
              <w:t>Предлог</w:t>
            </w:r>
          </w:p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  <w:r w:rsidRPr="001B043A">
              <w:rPr>
                <w:color w:val="000000"/>
              </w:rPr>
              <w:t>Союз</w:t>
            </w:r>
          </w:p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  <w:r w:rsidRPr="001B043A">
              <w:rPr>
                <w:color w:val="000000"/>
              </w:rPr>
              <w:t>Частица</w:t>
            </w:r>
          </w:p>
        </w:tc>
        <w:tc>
          <w:tcPr>
            <w:tcW w:w="1417" w:type="dxa"/>
          </w:tcPr>
          <w:p w:rsidR="0088297E" w:rsidRPr="00EF6991" w:rsidRDefault="0088297E" w:rsidP="00B071A3">
            <w:pPr>
              <w:spacing w:line="0" w:lineRule="atLeast"/>
              <w:jc w:val="center"/>
              <w:rPr>
                <w:color w:val="000000"/>
              </w:rPr>
            </w:pPr>
            <w:r w:rsidRPr="001B043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88297E" w:rsidRPr="0038285F" w:rsidTr="002E4882">
        <w:trPr>
          <w:trHeight w:val="297"/>
        </w:trPr>
        <w:tc>
          <w:tcPr>
            <w:tcW w:w="8472" w:type="dxa"/>
            <w:vMerge/>
          </w:tcPr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8297E" w:rsidRPr="001B043A" w:rsidRDefault="0088297E" w:rsidP="00B071A3">
            <w:pPr>
              <w:spacing w:line="0" w:lineRule="atLeast"/>
              <w:jc w:val="center"/>
              <w:rPr>
                <w:color w:val="000000"/>
              </w:rPr>
            </w:pPr>
            <w:r w:rsidRPr="001B043A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88297E" w:rsidRPr="0038285F" w:rsidTr="002E4882">
        <w:trPr>
          <w:trHeight w:val="203"/>
        </w:trPr>
        <w:tc>
          <w:tcPr>
            <w:tcW w:w="8472" w:type="dxa"/>
            <w:vMerge/>
          </w:tcPr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88297E" w:rsidRPr="00673D17" w:rsidRDefault="0088297E" w:rsidP="00B071A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</w:tcPr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  <w:r w:rsidRPr="001B043A">
              <w:rPr>
                <w:color w:val="000000"/>
              </w:rPr>
              <w:t>Междометие</w:t>
            </w:r>
          </w:p>
        </w:tc>
        <w:tc>
          <w:tcPr>
            <w:tcW w:w="1417" w:type="dxa"/>
          </w:tcPr>
          <w:p w:rsidR="0088297E" w:rsidRPr="00673D17" w:rsidRDefault="0088297E" w:rsidP="00B071A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</w:tcPr>
          <w:p w:rsidR="0088297E" w:rsidRPr="001B043A" w:rsidRDefault="0088297E" w:rsidP="00B071A3">
            <w:pPr>
              <w:spacing w:line="0" w:lineRule="atLeast"/>
              <w:jc w:val="both"/>
              <w:rPr>
                <w:color w:val="000000"/>
              </w:rPr>
            </w:pPr>
            <w:r w:rsidRPr="001B043A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1B043A">
              <w:rPr>
                <w:color w:val="000000"/>
              </w:rPr>
              <w:t>пройденного</w:t>
            </w:r>
            <w:proofErr w:type="gramEnd"/>
            <w:r w:rsidRPr="001B043A">
              <w:rPr>
                <w:color w:val="000000"/>
              </w:rPr>
              <w:t xml:space="preserve"> в 7  классе</w:t>
            </w:r>
          </w:p>
        </w:tc>
        <w:tc>
          <w:tcPr>
            <w:tcW w:w="1417" w:type="dxa"/>
          </w:tcPr>
          <w:p w:rsidR="0088297E" w:rsidRPr="00EF6991" w:rsidRDefault="0088297E" w:rsidP="00B071A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88297E" w:rsidRPr="0038285F" w:rsidTr="002E4882">
        <w:trPr>
          <w:trHeight w:val="293"/>
        </w:trPr>
        <w:tc>
          <w:tcPr>
            <w:tcW w:w="8472" w:type="dxa"/>
          </w:tcPr>
          <w:p w:rsidR="0088297E" w:rsidRPr="0038285F" w:rsidRDefault="0088297E" w:rsidP="00B071A3">
            <w:r w:rsidRPr="00D363D9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88297E" w:rsidRPr="00594D07" w:rsidRDefault="0088297E" w:rsidP="00B071A3">
            <w:pPr>
              <w:jc w:val="center"/>
            </w:pPr>
            <w:r>
              <w:rPr>
                <w:b/>
              </w:rPr>
              <w:t>153</w:t>
            </w:r>
          </w:p>
        </w:tc>
      </w:tr>
    </w:tbl>
    <w:p w:rsidR="005F206D" w:rsidRDefault="005F206D" w:rsidP="00AA5793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 w:rsidRPr="007232CE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8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  <w:gridCol w:w="1417"/>
      </w:tblGrid>
      <w:tr w:rsidR="00EE0881" w:rsidRPr="001769DF" w:rsidTr="002E4882">
        <w:trPr>
          <w:trHeight w:val="476"/>
        </w:trPr>
        <w:tc>
          <w:tcPr>
            <w:tcW w:w="8506" w:type="dxa"/>
          </w:tcPr>
          <w:p w:rsidR="00EE0881" w:rsidRPr="001769DF" w:rsidRDefault="00EE0881" w:rsidP="00B071A3">
            <w:pPr>
              <w:jc w:val="center"/>
              <w:rPr>
                <w:b/>
                <w:szCs w:val="24"/>
              </w:rPr>
            </w:pPr>
            <w:r w:rsidRPr="001769DF">
              <w:rPr>
                <w:b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EE0881" w:rsidRPr="001769DF" w:rsidRDefault="00EE0881" w:rsidP="00B071A3">
            <w:pPr>
              <w:jc w:val="center"/>
              <w:rPr>
                <w:b/>
                <w:szCs w:val="24"/>
              </w:rPr>
            </w:pPr>
            <w:r w:rsidRPr="001769DF">
              <w:rPr>
                <w:b/>
                <w:szCs w:val="24"/>
              </w:rPr>
              <w:t>Кол-во</w:t>
            </w:r>
          </w:p>
          <w:p w:rsidR="00EE0881" w:rsidRPr="001769DF" w:rsidRDefault="00EE0881" w:rsidP="00B071A3">
            <w:pPr>
              <w:jc w:val="center"/>
              <w:rPr>
                <w:b/>
                <w:szCs w:val="24"/>
              </w:rPr>
            </w:pPr>
            <w:r w:rsidRPr="001769DF">
              <w:rPr>
                <w:b/>
                <w:szCs w:val="24"/>
              </w:rPr>
              <w:t>часов</w:t>
            </w:r>
          </w:p>
        </w:tc>
      </w:tr>
      <w:tr w:rsidR="00EE0881" w:rsidRPr="001769DF" w:rsidTr="002E4882">
        <w:trPr>
          <w:trHeight w:val="247"/>
        </w:trPr>
        <w:tc>
          <w:tcPr>
            <w:tcW w:w="8506" w:type="dxa"/>
          </w:tcPr>
          <w:p w:rsidR="00EE0881" w:rsidRPr="001769DF" w:rsidRDefault="00EE0881" w:rsidP="00B071A3">
            <w:pPr>
              <w:rPr>
                <w:szCs w:val="24"/>
              </w:rPr>
            </w:pPr>
            <w:r w:rsidRPr="001769DF">
              <w:rPr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EE0881" w:rsidRPr="001769DF" w:rsidRDefault="00EE0881" w:rsidP="00B071A3">
            <w:pPr>
              <w:jc w:val="center"/>
              <w:rPr>
                <w:szCs w:val="24"/>
              </w:rPr>
            </w:pPr>
            <w:r w:rsidRPr="001769DF">
              <w:rPr>
                <w:szCs w:val="24"/>
              </w:rPr>
              <w:t>1</w:t>
            </w:r>
          </w:p>
        </w:tc>
      </w:tr>
      <w:tr w:rsidR="00EE0881" w:rsidRPr="001769DF" w:rsidTr="002E4882">
        <w:trPr>
          <w:trHeight w:val="297"/>
        </w:trPr>
        <w:tc>
          <w:tcPr>
            <w:tcW w:w="8506" w:type="dxa"/>
          </w:tcPr>
          <w:p w:rsidR="00EE0881" w:rsidRPr="001769DF" w:rsidRDefault="00EE0881" w:rsidP="00B071A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E82B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Повторение </w:t>
            </w:r>
            <w:proofErr w:type="gramStart"/>
            <w:r w:rsidRPr="00E82B24">
              <w:rPr>
                <w:rFonts w:eastAsia="Times New Roman" w:cs="Times New Roman"/>
                <w:color w:val="000000"/>
                <w:szCs w:val="24"/>
                <w:lang w:eastAsia="ru-RU"/>
              </w:rPr>
              <w:t>изученного</w:t>
            </w:r>
            <w:proofErr w:type="gramEnd"/>
            <w:r w:rsidRPr="00E82B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5-7 </w:t>
            </w:r>
            <w:proofErr w:type="spellStart"/>
            <w:r w:rsidRPr="00E82B2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E82B24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E0881" w:rsidRPr="001769DF" w:rsidRDefault="00EE0881" w:rsidP="00B071A3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EE0881" w:rsidRPr="001769DF" w:rsidTr="002E4882">
        <w:trPr>
          <w:trHeight w:val="297"/>
        </w:trPr>
        <w:tc>
          <w:tcPr>
            <w:tcW w:w="8506" w:type="dxa"/>
          </w:tcPr>
          <w:p w:rsidR="00EE0881" w:rsidRPr="002C7E6C" w:rsidRDefault="00EE0881" w:rsidP="00B071A3">
            <w:pPr>
              <w:spacing w:line="0" w:lineRule="atLeast"/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2C7E6C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</w:t>
            </w:r>
            <w:r w:rsidRPr="002C7E6C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интаксис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. П</w:t>
            </w:r>
            <w:r w:rsidRPr="002C7E6C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унктуация. Культура речи.</w:t>
            </w:r>
          </w:p>
        </w:tc>
        <w:tc>
          <w:tcPr>
            <w:tcW w:w="1417" w:type="dxa"/>
          </w:tcPr>
          <w:p w:rsidR="00EE0881" w:rsidRPr="002C7E6C" w:rsidRDefault="00EE0881" w:rsidP="00B071A3">
            <w:pPr>
              <w:spacing w:line="0" w:lineRule="atLeas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78</w:t>
            </w:r>
          </w:p>
        </w:tc>
      </w:tr>
      <w:tr w:rsidR="00EE0881" w:rsidRPr="001769DF" w:rsidTr="002E4882">
        <w:trPr>
          <w:trHeight w:val="309"/>
        </w:trPr>
        <w:tc>
          <w:tcPr>
            <w:tcW w:w="8506" w:type="dxa"/>
            <w:vMerge w:val="restart"/>
          </w:tcPr>
          <w:p w:rsidR="00EE0881" w:rsidRPr="002C7E6C" w:rsidRDefault="00EE0881" w:rsidP="00B071A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Словосочетание и предложение</w:t>
            </w:r>
          </w:p>
          <w:p w:rsidR="00EE0881" w:rsidRPr="002C7E6C" w:rsidRDefault="00EE0881" w:rsidP="00B071A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Двусоставные предложения. Главные члены предложения</w:t>
            </w:r>
          </w:p>
          <w:p w:rsidR="00EE0881" w:rsidRPr="002C7E6C" w:rsidRDefault="00EE0881" w:rsidP="00B071A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Односоставные предложения</w:t>
            </w:r>
          </w:p>
          <w:p w:rsidR="00EE0881" w:rsidRPr="002C7E6C" w:rsidRDefault="00EE0881" w:rsidP="00B071A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Однородные члены предложения</w:t>
            </w:r>
            <w:r w:rsidRPr="00E82B2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EE0881" w:rsidRPr="002C7E6C" w:rsidRDefault="00EE0881" w:rsidP="00B071A3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Предложения с обособленными членами</w:t>
            </w:r>
          </w:p>
          <w:p w:rsidR="00EE0881" w:rsidRPr="002C7E6C" w:rsidRDefault="00EE0881" w:rsidP="00B071A3">
            <w:pPr>
              <w:rPr>
                <w:color w:val="000000"/>
                <w:szCs w:val="24"/>
              </w:rPr>
            </w:pPr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Предложения с уточняющими обособленными членами</w:t>
            </w:r>
          </w:p>
          <w:p w:rsidR="00EE0881" w:rsidRPr="002C7E6C" w:rsidRDefault="00EE0881" w:rsidP="00B071A3">
            <w:pPr>
              <w:rPr>
                <w:color w:val="000000"/>
                <w:szCs w:val="24"/>
              </w:rPr>
            </w:pPr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Предложения с обращениями, вводными словами и междометиями</w:t>
            </w:r>
          </w:p>
          <w:p w:rsidR="00EE0881" w:rsidRPr="002C7E6C" w:rsidRDefault="00EE0881" w:rsidP="00B071A3">
            <w:pPr>
              <w:rPr>
                <w:color w:val="000000"/>
                <w:szCs w:val="24"/>
              </w:rPr>
            </w:pPr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Способы передачи чужой речи. Прямая и косвенная речь.</w:t>
            </w:r>
          </w:p>
        </w:tc>
        <w:tc>
          <w:tcPr>
            <w:tcW w:w="1417" w:type="dxa"/>
          </w:tcPr>
          <w:p w:rsidR="00EE0881" w:rsidRPr="001769DF" w:rsidRDefault="00EE0881" w:rsidP="00B071A3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EE0881" w:rsidRPr="001769DF" w:rsidTr="002E4882">
        <w:trPr>
          <w:trHeight w:val="509"/>
        </w:trPr>
        <w:tc>
          <w:tcPr>
            <w:tcW w:w="8506" w:type="dxa"/>
            <w:vMerge/>
          </w:tcPr>
          <w:p w:rsidR="00EE0881" w:rsidRPr="001769DF" w:rsidRDefault="00EE0881" w:rsidP="00B071A3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EE0881" w:rsidRPr="001769DF" w:rsidRDefault="00EE0881" w:rsidP="00B071A3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1769D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</w:t>
            </w:r>
          </w:p>
        </w:tc>
      </w:tr>
      <w:tr w:rsidR="00EE0881" w:rsidRPr="001769DF" w:rsidTr="002E4882">
        <w:trPr>
          <w:trHeight w:val="309"/>
        </w:trPr>
        <w:tc>
          <w:tcPr>
            <w:tcW w:w="8506" w:type="dxa"/>
            <w:vMerge/>
          </w:tcPr>
          <w:p w:rsidR="00EE0881" w:rsidRPr="001769DF" w:rsidRDefault="00EE0881" w:rsidP="00B071A3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EE0881" w:rsidRPr="001769DF" w:rsidRDefault="00EE0881" w:rsidP="00B071A3">
            <w:pPr>
              <w:jc w:val="center"/>
              <w:rPr>
                <w:szCs w:val="24"/>
              </w:rPr>
            </w:pPr>
            <w:r w:rsidRPr="001769DF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</w:tr>
      <w:tr w:rsidR="00EE0881" w:rsidRPr="001769DF" w:rsidTr="002E4882">
        <w:trPr>
          <w:trHeight w:val="252"/>
        </w:trPr>
        <w:tc>
          <w:tcPr>
            <w:tcW w:w="8506" w:type="dxa"/>
            <w:vMerge/>
          </w:tcPr>
          <w:p w:rsidR="00EE0881" w:rsidRPr="001769DF" w:rsidRDefault="00EE0881" w:rsidP="00B071A3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EE0881" w:rsidRPr="001769DF" w:rsidRDefault="00EE0881" w:rsidP="00B071A3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1769D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</w:t>
            </w:r>
          </w:p>
        </w:tc>
      </w:tr>
      <w:tr w:rsidR="00EE0881" w:rsidRPr="001769DF" w:rsidTr="002E4882">
        <w:trPr>
          <w:trHeight w:val="241"/>
        </w:trPr>
        <w:tc>
          <w:tcPr>
            <w:tcW w:w="8506" w:type="dxa"/>
            <w:vMerge/>
          </w:tcPr>
          <w:p w:rsidR="00EE0881" w:rsidRPr="001769DF" w:rsidRDefault="00EE0881" w:rsidP="00B071A3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EE0881" w:rsidRPr="001769DF" w:rsidRDefault="00EE0881" w:rsidP="00B071A3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1769D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</w:t>
            </w:r>
          </w:p>
        </w:tc>
      </w:tr>
      <w:tr w:rsidR="00EE0881" w:rsidRPr="001769DF" w:rsidTr="002E4882">
        <w:trPr>
          <w:trHeight w:val="529"/>
        </w:trPr>
        <w:tc>
          <w:tcPr>
            <w:tcW w:w="8506" w:type="dxa"/>
            <w:vMerge/>
          </w:tcPr>
          <w:p w:rsidR="00EE0881" w:rsidRPr="001769DF" w:rsidRDefault="00EE0881" w:rsidP="00B071A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E0881" w:rsidRPr="001769DF" w:rsidRDefault="00EE0881" w:rsidP="00B07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E0881" w:rsidRPr="001769DF" w:rsidTr="002E4882">
        <w:trPr>
          <w:trHeight w:val="565"/>
        </w:trPr>
        <w:tc>
          <w:tcPr>
            <w:tcW w:w="8506" w:type="dxa"/>
            <w:vMerge/>
          </w:tcPr>
          <w:p w:rsidR="00EE0881" w:rsidRPr="001769DF" w:rsidRDefault="00EE0881" w:rsidP="00B071A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E0881" w:rsidRPr="001769DF" w:rsidRDefault="00EE0881" w:rsidP="00B071A3">
            <w:pPr>
              <w:jc w:val="center"/>
              <w:rPr>
                <w:szCs w:val="24"/>
              </w:rPr>
            </w:pPr>
            <w:r w:rsidRPr="001769DF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</w:tr>
      <w:tr w:rsidR="00EE0881" w:rsidRPr="001769DF" w:rsidTr="002E4882">
        <w:trPr>
          <w:trHeight w:val="293"/>
        </w:trPr>
        <w:tc>
          <w:tcPr>
            <w:tcW w:w="8506" w:type="dxa"/>
            <w:vMerge/>
          </w:tcPr>
          <w:p w:rsidR="00EE0881" w:rsidRPr="001769DF" w:rsidRDefault="00EE0881" w:rsidP="00B071A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EE0881" w:rsidRPr="001769DF" w:rsidRDefault="00EE0881" w:rsidP="00B07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E0881" w:rsidRPr="001769DF" w:rsidTr="002E4882">
        <w:trPr>
          <w:trHeight w:val="293"/>
        </w:trPr>
        <w:tc>
          <w:tcPr>
            <w:tcW w:w="8506" w:type="dxa"/>
          </w:tcPr>
          <w:p w:rsidR="00EE0881" w:rsidRPr="001769DF" w:rsidRDefault="00EE0881" w:rsidP="00B071A3">
            <w:pPr>
              <w:rPr>
                <w:szCs w:val="24"/>
              </w:rPr>
            </w:pPr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Повторение </w:t>
            </w:r>
            <w:proofErr w:type="gramStart"/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пройденного</w:t>
            </w:r>
            <w:proofErr w:type="gramEnd"/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 в </w:t>
            </w:r>
            <w:r w:rsidRPr="001769DF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8 </w:t>
            </w:r>
            <w:r w:rsidRPr="00E82B24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классе</w:t>
            </w:r>
          </w:p>
        </w:tc>
        <w:tc>
          <w:tcPr>
            <w:tcW w:w="1417" w:type="dxa"/>
          </w:tcPr>
          <w:p w:rsidR="00EE0881" w:rsidRPr="001769DF" w:rsidRDefault="00EE0881" w:rsidP="00B07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E0881" w:rsidRPr="001769DF" w:rsidTr="002E4882">
        <w:trPr>
          <w:trHeight w:val="293"/>
        </w:trPr>
        <w:tc>
          <w:tcPr>
            <w:tcW w:w="8506" w:type="dxa"/>
          </w:tcPr>
          <w:p w:rsidR="00EE0881" w:rsidRPr="001769DF" w:rsidRDefault="00EE0881" w:rsidP="00B071A3">
            <w:pPr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</w:pPr>
            <w:r w:rsidRPr="001769DF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EE0881" w:rsidRPr="001769DF" w:rsidRDefault="00EE0881" w:rsidP="00B071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</w:tr>
    </w:tbl>
    <w:p w:rsidR="005F206D" w:rsidRDefault="005F206D" w:rsidP="00AA5793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  <w:r w:rsidRPr="00B83FA4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9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  <w:gridCol w:w="1417"/>
      </w:tblGrid>
      <w:tr w:rsidR="00973338" w:rsidRPr="0038285F" w:rsidTr="002E4882">
        <w:trPr>
          <w:trHeight w:val="476"/>
        </w:trPr>
        <w:tc>
          <w:tcPr>
            <w:tcW w:w="8506" w:type="dxa"/>
          </w:tcPr>
          <w:p w:rsidR="00973338" w:rsidRPr="0038285F" w:rsidRDefault="00973338" w:rsidP="00B071A3">
            <w:pPr>
              <w:jc w:val="center"/>
              <w:rPr>
                <w:b/>
              </w:rPr>
            </w:pPr>
            <w:r w:rsidRPr="0038285F">
              <w:rPr>
                <w:b/>
              </w:rPr>
              <w:t>Содержание</w:t>
            </w:r>
          </w:p>
        </w:tc>
        <w:tc>
          <w:tcPr>
            <w:tcW w:w="1417" w:type="dxa"/>
          </w:tcPr>
          <w:p w:rsidR="00973338" w:rsidRDefault="00973338" w:rsidP="00B071A3">
            <w:pPr>
              <w:jc w:val="center"/>
              <w:rPr>
                <w:b/>
              </w:rPr>
            </w:pPr>
            <w:r w:rsidRPr="0038285F">
              <w:rPr>
                <w:b/>
              </w:rPr>
              <w:t>Кол-во</w:t>
            </w:r>
          </w:p>
          <w:p w:rsidR="00973338" w:rsidRPr="0038285F" w:rsidRDefault="00973338" w:rsidP="00B071A3">
            <w:pPr>
              <w:jc w:val="center"/>
              <w:rPr>
                <w:b/>
              </w:rPr>
            </w:pPr>
            <w:r w:rsidRPr="0038285F">
              <w:rPr>
                <w:b/>
              </w:rPr>
              <w:t>часов</w:t>
            </w:r>
          </w:p>
        </w:tc>
      </w:tr>
      <w:tr w:rsidR="00973338" w:rsidRPr="0038285F" w:rsidTr="002E4882">
        <w:trPr>
          <w:trHeight w:val="297"/>
        </w:trPr>
        <w:tc>
          <w:tcPr>
            <w:tcW w:w="8506" w:type="dxa"/>
          </w:tcPr>
          <w:p w:rsidR="00973338" w:rsidRPr="00C43B79" w:rsidRDefault="00973338" w:rsidP="00B071A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417" w:type="dxa"/>
          </w:tcPr>
          <w:p w:rsidR="00973338" w:rsidRPr="00C43B79" w:rsidRDefault="00973338" w:rsidP="00B071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973338" w:rsidRPr="0038285F" w:rsidTr="002E4882">
        <w:trPr>
          <w:trHeight w:val="309"/>
        </w:trPr>
        <w:tc>
          <w:tcPr>
            <w:tcW w:w="8506" w:type="dxa"/>
          </w:tcPr>
          <w:p w:rsidR="00973338" w:rsidRPr="00C43B79" w:rsidRDefault="00973338" w:rsidP="00B071A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Повторение </w:t>
            </w:r>
            <w:proofErr w:type="gramStart"/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пройденного</w:t>
            </w:r>
            <w:proofErr w:type="gramEnd"/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5 - 8 классах</w:t>
            </w:r>
          </w:p>
        </w:tc>
        <w:tc>
          <w:tcPr>
            <w:tcW w:w="1417" w:type="dxa"/>
          </w:tcPr>
          <w:p w:rsidR="00973338" w:rsidRPr="00C43B79" w:rsidRDefault="00973338" w:rsidP="00B071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973338" w:rsidRPr="0038285F" w:rsidTr="002E4882">
        <w:trPr>
          <w:trHeight w:val="309"/>
        </w:trPr>
        <w:tc>
          <w:tcPr>
            <w:tcW w:w="8506" w:type="dxa"/>
          </w:tcPr>
          <w:p w:rsidR="00973338" w:rsidRPr="00C43B79" w:rsidRDefault="00973338" w:rsidP="00B071A3">
            <w:pPr>
              <w:spacing w:line="0" w:lineRule="atLeas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C43B7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Сложное предложение. Культура речи. </w:t>
            </w:r>
          </w:p>
        </w:tc>
        <w:tc>
          <w:tcPr>
            <w:tcW w:w="1417" w:type="dxa"/>
          </w:tcPr>
          <w:p w:rsidR="00973338" w:rsidRPr="00C43B79" w:rsidRDefault="00973338" w:rsidP="00B071A3">
            <w:pPr>
              <w:spacing w:line="0" w:lineRule="atLeast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74</w:t>
            </w:r>
          </w:p>
        </w:tc>
      </w:tr>
      <w:tr w:rsidR="00973338" w:rsidRPr="0038285F" w:rsidTr="002E4882">
        <w:trPr>
          <w:trHeight w:val="256"/>
        </w:trPr>
        <w:tc>
          <w:tcPr>
            <w:tcW w:w="8506" w:type="dxa"/>
            <w:vMerge w:val="restart"/>
          </w:tcPr>
          <w:p w:rsidR="00973338" w:rsidRPr="00C43B79" w:rsidRDefault="00973338" w:rsidP="00B071A3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Сложные предложения.</w:t>
            </w:r>
          </w:p>
          <w:p w:rsidR="00973338" w:rsidRPr="00C43B79" w:rsidRDefault="00973338" w:rsidP="00B071A3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Сложносочиненные предложения</w:t>
            </w:r>
          </w:p>
          <w:p w:rsidR="00973338" w:rsidRPr="00C43B79" w:rsidRDefault="00973338" w:rsidP="00B071A3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Сложноподчиненные предложения</w:t>
            </w:r>
          </w:p>
          <w:p w:rsidR="00973338" w:rsidRPr="00C43B79" w:rsidRDefault="00973338" w:rsidP="00B071A3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Бессоюзные сложные предложения</w:t>
            </w:r>
          </w:p>
          <w:p w:rsidR="00973338" w:rsidRPr="00C43B79" w:rsidRDefault="00973338" w:rsidP="00B071A3">
            <w:pPr>
              <w:spacing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417" w:type="dxa"/>
          </w:tcPr>
          <w:p w:rsidR="00973338" w:rsidRPr="00C43B79" w:rsidRDefault="00973338" w:rsidP="00B071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973338" w:rsidRPr="0038285F" w:rsidTr="002E4882">
        <w:trPr>
          <w:trHeight w:val="259"/>
        </w:trPr>
        <w:tc>
          <w:tcPr>
            <w:tcW w:w="8506" w:type="dxa"/>
            <w:vMerge/>
          </w:tcPr>
          <w:p w:rsidR="00973338" w:rsidRPr="00C43B79" w:rsidRDefault="00973338" w:rsidP="00B071A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73338" w:rsidRPr="00C43B79" w:rsidRDefault="00973338" w:rsidP="00B071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973338" w:rsidRPr="0038285F" w:rsidTr="002E4882">
        <w:trPr>
          <w:trHeight w:val="264"/>
        </w:trPr>
        <w:tc>
          <w:tcPr>
            <w:tcW w:w="8506" w:type="dxa"/>
            <w:vMerge/>
          </w:tcPr>
          <w:p w:rsidR="00973338" w:rsidRPr="00C43B79" w:rsidRDefault="00973338" w:rsidP="00B071A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73338" w:rsidRPr="00C43B79" w:rsidRDefault="00973338" w:rsidP="00B071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973338" w:rsidRPr="0038285F" w:rsidTr="002E4882">
        <w:trPr>
          <w:trHeight w:val="155"/>
        </w:trPr>
        <w:tc>
          <w:tcPr>
            <w:tcW w:w="8506" w:type="dxa"/>
            <w:vMerge/>
          </w:tcPr>
          <w:p w:rsidR="00973338" w:rsidRPr="00C43B79" w:rsidRDefault="00973338" w:rsidP="00B071A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73338" w:rsidRPr="00C43B79" w:rsidRDefault="00973338" w:rsidP="00B071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973338" w:rsidRPr="0038285F" w:rsidTr="002E4882">
        <w:trPr>
          <w:trHeight w:val="293"/>
        </w:trPr>
        <w:tc>
          <w:tcPr>
            <w:tcW w:w="8506" w:type="dxa"/>
            <w:vMerge/>
          </w:tcPr>
          <w:p w:rsidR="00973338" w:rsidRPr="00C43B79" w:rsidRDefault="00973338" w:rsidP="00B071A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73338" w:rsidRPr="00C43B79" w:rsidRDefault="00973338" w:rsidP="00B071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973338" w:rsidRPr="0038285F" w:rsidTr="002E4882">
        <w:trPr>
          <w:trHeight w:val="293"/>
        </w:trPr>
        <w:tc>
          <w:tcPr>
            <w:tcW w:w="8506" w:type="dxa"/>
          </w:tcPr>
          <w:p w:rsidR="00973338" w:rsidRPr="00C43B79" w:rsidRDefault="00973338" w:rsidP="00B071A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изученного</w:t>
            </w:r>
            <w:proofErr w:type="gramEnd"/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5-9 классах</w:t>
            </w:r>
          </w:p>
        </w:tc>
        <w:tc>
          <w:tcPr>
            <w:tcW w:w="1417" w:type="dxa"/>
          </w:tcPr>
          <w:p w:rsidR="00973338" w:rsidRPr="00C43B79" w:rsidRDefault="00973338" w:rsidP="00B071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973338" w:rsidRPr="0038285F" w:rsidTr="002E4882">
        <w:trPr>
          <w:trHeight w:val="372"/>
        </w:trPr>
        <w:tc>
          <w:tcPr>
            <w:tcW w:w="8506" w:type="dxa"/>
          </w:tcPr>
          <w:p w:rsidR="00973338" w:rsidRPr="00C43B79" w:rsidRDefault="00973338" w:rsidP="00B071A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B79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973338" w:rsidRPr="00C43B79" w:rsidRDefault="00973338" w:rsidP="00B071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82</w:t>
            </w:r>
          </w:p>
        </w:tc>
      </w:tr>
    </w:tbl>
    <w:p w:rsidR="00EE0881" w:rsidRDefault="00EE0881" w:rsidP="00AA5793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5F206D" w:rsidRDefault="005F206D" w:rsidP="005F206D">
      <w:pPr>
        <w:tabs>
          <w:tab w:val="left" w:pos="1175"/>
        </w:tabs>
      </w:pPr>
    </w:p>
    <w:p w:rsidR="005F206D" w:rsidRDefault="005828CA" w:rsidP="005F206D">
      <w:pPr>
        <w:jc w:val="both"/>
        <w:rPr>
          <w:b/>
        </w:rPr>
      </w:pPr>
      <w:r>
        <w:rPr>
          <w:b/>
        </w:rPr>
        <w:t>Учебно-методическое обеспечение</w:t>
      </w:r>
    </w:p>
    <w:p w:rsidR="005828CA" w:rsidRPr="005828CA" w:rsidRDefault="005828CA" w:rsidP="00F22E02">
      <w:pPr>
        <w:numPr>
          <w:ilvl w:val="0"/>
          <w:numId w:val="10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5828CA">
        <w:rPr>
          <w:rFonts w:eastAsia="Times New Roman" w:cs="Times New Roman"/>
          <w:szCs w:val="24"/>
          <w:lang w:eastAsia="ru-RU"/>
        </w:rPr>
        <w:t>Ладыженская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Т.А., Баранов М.Т.,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Тростенцова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Л.А и др. Русский язык. 5 класс: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828CA">
        <w:rPr>
          <w:rFonts w:eastAsia="Times New Roman" w:cs="Times New Roman"/>
          <w:szCs w:val="24"/>
          <w:lang w:eastAsia="ru-RU"/>
        </w:rPr>
        <w:t>Учебник для общеобразовательных учреждений. М.: Просвещение, 20</w:t>
      </w:r>
      <w:r>
        <w:rPr>
          <w:rFonts w:eastAsia="Times New Roman" w:cs="Times New Roman"/>
          <w:szCs w:val="24"/>
          <w:lang w:eastAsia="ru-RU"/>
        </w:rPr>
        <w:t>15</w:t>
      </w:r>
    </w:p>
    <w:p w:rsidR="005828CA" w:rsidRPr="005828CA" w:rsidRDefault="005828CA" w:rsidP="00F22E02">
      <w:pPr>
        <w:numPr>
          <w:ilvl w:val="0"/>
          <w:numId w:val="10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5828CA">
        <w:rPr>
          <w:rFonts w:eastAsia="Times New Roman" w:cs="Times New Roman"/>
          <w:szCs w:val="24"/>
          <w:lang w:eastAsia="ru-RU"/>
        </w:rPr>
        <w:t>Ладыженская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Т.А., Баранов М.Т.,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Тростенцова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Л.А и др. Русский язык. 6класс</w:t>
      </w:r>
      <w:proofErr w:type="gramStart"/>
      <w:r w:rsidRPr="005828CA">
        <w:rPr>
          <w:rFonts w:eastAsia="Times New Roman" w:cs="Times New Roman"/>
          <w:szCs w:val="24"/>
          <w:lang w:eastAsia="ru-RU"/>
        </w:rPr>
        <w:t>:У</w:t>
      </w:r>
      <w:proofErr w:type="gramEnd"/>
      <w:r w:rsidRPr="005828CA">
        <w:rPr>
          <w:rFonts w:eastAsia="Times New Roman" w:cs="Times New Roman"/>
          <w:szCs w:val="24"/>
          <w:lang w:eastAsia="ru-RU"/>
        </w:rPr>
        <w:t>чебник для общеобразовательных учреждений. М.: Просвещение, 20</w:t>
      </w:r>
    </w:p>
    <w:p w:rsidR="005828CA" w:rsidRPr="005828CA" w:rsidRDefault="005828CA" w:rsidP="00F22E02">
      <w:pPr>
        <w:numPr>
          <w:ilvl w:val="0"/>
          <w:numId w:val="10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5828CA">
        <w:rPr>
          <w:rFonts w:eastAsia="Times New Roman" w:cs="Times New Roman"/>
          <w:szCs w:val="24"/>
          <w:lang w:eastAsia="ru-RU"/>
        </w:rPr>
        <w:t>Ладыженская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Т.А., Баранов М.Т.,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Тростенцова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Л.А и др. Русский язык. 7класс</w:t>
      </w:r>
      <w:proofErr w:type="gramStart"/>
      <w:r w:rsidRPr="005828CA">
        <w:rPr>
          <w:rFonts w:eastAsia="Times New Roman" w:cs="Times New Roman"/>
          <w:szCs w:val="24"/>
          <w:lang w:eastAsia="ru-RU"/>
        </w:rPr>
        <w:t>:У</w:t>
      </w:r>
      <w:proofErr w:type="gramEnd"/>
      <w:r w:rsidRPr="005828CA">
        <w:rPr>
          <w:rFonts w:eastAsia="Times New Roman" w:cs="Times New Roman"/>
          <w:szCs w:val="24"/>
          <w:lang w:eastAsia="ru-RU"/>
        </w:rPr>
        <w:t>чебник для общеобразовательных учреждений. М.: Просвещение, 20</w:t>
      </w:r>
    </w:p>
    <w:p w:rsidR="005828CA" w:rsidRPr="005828CA" w:rsidRDefault="005828CA" w:rsidP="00F22E02">
      <w:pPr>
        <w:numPr>
          <w:ilvl w:val="0"/>
          <w:numId w:val="10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5828CA">
        <w:rPr>
          <w:rFonts w:eastAsia="Times New Roman" w:cs="Times New Roman"/>
          <w:szCs w:val="24"/>
          <w:lang w:eastAsia="ru-RU"/>
        </w:rPr>
        <w:t>Тростенцова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Л.А.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Ладыженская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Т.А.,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Дейкина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А.Д. и др. Русский язык. 8класс</w:t>
      </w:r>
      <w:proofErr w:type="gramStart"/>
      <w:r w:rsidRPr="005828CA">
        <w:rPr>
          <w:rFonts w:eastAsia="Times New Roman" w:cs="Times New Roman"/>
          <w:szCs w:val="24"/>
          <w:lang w:eastAsia="ru-RU"/>
        </w:rPr>
        <w:t>:У</w:t>
      </w:r>
      <w:proofErr w:type="gramEnd"/>
      <w:r w:rsidRPr="005828CA">
        <w:rPr>
          <w:rFonts w:eastAsia="Times New Roman" w:cs="Times New Roman"/>
          <w:szCs w:val="24"/>
          <w:lang w:eastAsia="ru-RU"/>
        </w:rPr>
        <w:t>чебник для общеобразовательных учреждений. М.: Просвещение, 20</w:t>
      </w:r>
    </w:p>
    <w:p w:rsidR="005828CA" w:rsidRPr="005828CA" w:rsidRDefault="005828CA" w:rsidP="00F22E02">
      <w:pPr>
        <w:numPr>
          <w:ilvl w:val="0"/>
          <w:numId w:val="10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5828CA">
        <w:rPr>
          <w:rFonts w:eastAsia="Times New Roman" w:cs="Times New Roman"/>
          <w:szCs w:val="24"/>
          <w:lang w:eastAsia="ru-RU"/>
        </w:rPr>
        <w:t>Тростенцова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Л.А.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Ладыженская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Т.А.,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Дейкина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А.Д. и др. Русский язык. 9класс</w:t>
      </w:r>
      <w:proofErr w:type="gramStart"/>
      <w:r w:rsidRPr="005828CA">
        <w:rPr>
          <w:rFonts w:eastAsia="Times New Roman" w:cs="Times New Roman"/>
          <w:szCs w:val="24"/>
          <w:lang w:eastAsia="ru-RU"/>
        </w:rPr>
        <w:t>:У</w:t>
      </w:r>
      <w:proofErr w:type="gramEnd"/>
      <w:r w:rsidRPr="005828CA">
        <w:rPr>
          <w:rFonts w:eastAsia="Times New Roman" w:cs="Times New Roman"/>
          <w:szCs w:val="24"/>
          <w:lang w:eastAsia="ru-RU"/>
        </w:rPr>
        <w:t>чебник для общеобразовательных учреждений. М.: Просвещение, 20</w:t>
      </w:r>
    </w:p>
    <w:p w:rsidR="005828CA" w:rsidRPr="005828CA" w:rsidRDefault="005828CA" w:rsidP="00F22E02">
      <w:pPr>
        <w:numPr>
          <w:ilvl w:val="0"/>
          <w:numId w:val="10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 xml:space="preserve">Русский язык. Методические рекомендации. 5 класс: пособие для учителей общеобразовательных организаций/Т.А.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Ладыженская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, Л.А.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Тростенцова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>, М.Т. Баранов и др. М.: Просвещение, 2014 г.</w:t>
      </w:r>
    </w:p>
    <w:p w:rsidR="005828CA" w:rsidRPr="005828CA" w:rsidRDefault="005828CA" w:rsidP="00F22E02">
      <w:pPr>
        <w:numPr>
          <w:ilvl w:val="0"/>
          <w:numId w:val="10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 xml:space="preserve">Русский язык. Методические рекомендации. 6 класс: пособие для учителей общеобразовательных организаций/Т.А.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Ладыженская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, Л.А.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Тростенцова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>, М.Т. Баранов и др. М.: Просвещение, 2014 г.</w:t>
      </w:r>
    </w:p>
    <w:p w:rsidR="005828CA" w:rsidRPr="005828CA" w:rsidRDefault="005828CA" w:rsidP="00F22E02">
      <w:pPr>
        <w:numPr>
          <w:ilvl w:val="0"/>
          <w:numId w:val="10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 xml:space="preserve">Диктанты по русскому языку. 5 класс: к учебнику Т.А.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Ладыженской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и др. /Г.Н. Потапова. М.: Издательство «Экзамен», 2014 г.</w:t>
      </w:r>
    </w:p>
    <w:p w:rsidR="005828CA" w:rsidRPr="005828CA" w:rsidRDefault="005828CA" w:rsidP="00F22E02">
      <w:pPr>
        <w:numPr>
          <w:ilvl w:val="0"/>
          <w:numId w:val="10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 xml:space="preserve">Аксенова Л.А. Контрольные и проверочные работы по русскому языку: 5 класс: к учебнику Т.А.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Ладыженской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и др. М.: Издательство «Экзамен», 2014 г</w:t>
      </w:r>
    </w:p>
    <w:p w:rsidR="005828CA" w:rsidRPr="005828CA" w:rsidRDefault="005828CA" w:rsidP="00F22E02">
      <w:pPr>
        <w:numPr>
          <w:ilvl w:val="0"/>
          <w:numId w:val="10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5828CA">
        <w:rPr>
          <w:rFonts w:eastAsia="Times New Roman" w:cs="Times New Roman"/>
          <w:szCs w:val="24"/>
          <w:lang w:eastAsia="ru-RU"/>
        </w:rPr>
        <w:t>Черногрудова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Е.П. Дидактические материалы по русскому языку: 6 класс: к учебнику Т.А.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Ладыженской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и др. М.: Издательство «Экзамен», 2014 г.</w:t>
      </w:r>
    </w:p>
    <w:p w:rsidR="005828CA" w:rsidRPr="005828CA" w:rsidRDefault="005828CA" w:rsidP="00F22E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hanging="426"/>
        <w:rPr>
          <w:rFonts w:eastAsia="Times New Roman" w:cs="Times New Roman"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>Ожегов С. И Толковый словарь русского языка.- М.: Просвещение, 2000.</w:t>
      </w:r>
    </w:p>
    <w:p w:rsidR="005828CA" w:rsidRPr="005828CA" w:rsidRDefault="005828CA" w:rsidP="00F22E02">
      <w:pPr>
        <w:numPr>
          <w:ilvl w:val="0"/>
          <w:numId w:val="11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>Резниченко И.Я. Орфографический словарь русского языка М.: Дрофа, 2008</w:t>
      </w:r>
    </w:p>
    <w:p w:rsidR="005828CA" w:rsidRPr="005828CA" w:rsidRDefault="005828CA" w:rsidP="00F22E02">
      <w:pPr>
        <w:numPr>
          <w:ilvl w:val="0"/>
          <w:numId w:val="11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lastRenderedPageBreak/>
        <w:t>В.И. Даль «Большой иллюстрированный толковый словарь русского языка.</w:t>
      </w:r>
    </w:p>
    <w:p w:rsidR="005828CA" w:rsidRPr="005828CA" w:rsidRDefault="005828CA" w:rsidP="005828CA">
      <w:pPr>
        <w:spacing w:before="100" w:beforeAutospacing="1" w:after="100" w:afterAutospacing="1"/>
        <w:ind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5828CA">
        <w:rPr>
          <w:rFonts w:eastAsia="Times New Roman" w:cs="Times New Roman"/>
          <w:b/>
          <w:szCs w:val="24"/>
          <w:lang w:eastAsia="ru-RU"/>
        </w:rPr>
        <w:t>ТСО, средства ИКТ, интернет-ресурсы</w:t>
      </w:r>
    </w:p>
    <w:p w:rsidR="005828CA" w:rsidRPr="005828CA" w:rsidRDefault="005828CA" w:rsidP="00F22E02">
      <w:pPr>
        <w:numPr>
          <w:ilvl w:val="0"/>
          <w:numId w:val="12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>Компьютер</w:t>
      </w:r>
    </w:p>
    <w:p w:rsidR="005828CA" w:rsidRPr="005828CA" w:rsidRDefault="005828CA" w:rsidP="00F22E02">
      <w:pPr>
        <w:numPr>
          <w:ilvl w:val="0"/>
          <w:numId w:val="12"/>
        </w:numPr>
        <w:spacing w:before="100" w:beforeAutospacing="1" w:after="100" w:afterAutospacing="1"/>
        <w:ind w:left="0" w:hanging="426"/>
        <w:outlineLvl w:val="1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5828CA">
        <w:rPr>
          <w:rFonts w:eastAsia="Times New Roman" w:cs="Times New Roman"/>
          <w:szCs w:val="24"/>
          <w:lang w:eastAsia="ru-RU"/>
        </w:rPr>
        <w:t>Мультимедийный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 проектор</w:t>
      </w:r>
    </w:p>
    <w:p w:rsidR="005828CA" w:rsidRPr="005828CA" w:rsidRDefault="005828CA" w:rsidP="00F22E02">
      <w:pPr>
        <w:numPr>
          <w:ilvl w:val="0"/>
          <w:numId w:val="12"/>
        </w:numPr>
        <w:spacing w:before="100" w:beforeAutospacing="1" w:after="100" w:afterAutospacing="1"/>
        <w:ind w:left="0" w:hanging="426"/>
        <w:rPr>
          <w:rFonts w:eastAsia="Times New Roman" w:cs="Times New Roman"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 xml:space="preserve">Филологический портал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Philology.ru</w:t>
      </w:r>
      <w:hyperlink r:id="rId5" w:history="1">
        <w:r w:rsidRPr="005828CA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</w:t>
        </w:r>
        <w:proofErr w:type="spellEnd"/>
        <w:r w:rsidRPr="005828CA">
          <w:rPr>
            <w:rFonts w:eastAsia="Times New Roman" w:cs="Times New Roman"/>
            <w:color w:val="0000FF"/>
            <w:szCs w:val="24"/>
            <w:u w:val="single"/>
            <w:lang w:eastAsia="ru-RU"/>
          </w:rPr>
          <w:t>://</w:t>
        </w:r>
        <w:proofErr w:type="spellStart"/>
        <w:r w:rsidRPr="005828CA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www.philology.ru</w:t>
        </w:r>
        <w:proofErr w:type="spellEnd"/>
      </w:hyperlink>
    </w:p>
    <w:p w:rsidR="005828CA" w:rsidRPr="005828CA" w:rsidRDefault="005828CA" w:rsidP="00F22E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 w:hanging="426"/>
        <w:rPr>
          <w:rFonts w:eastAsia="Times New Roman" w:cs="Times New Roman"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 xml:space="preserve">Газета «Русский язык» и сайт для учителя «Я иду на урок русского языка» </w:t>
      </w:r>
      <w:hyperlink r:id="rId6" w:history="1">
        <w:r w:rsidRPr="005828CA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http://rus.1september.ru</w:t>
        </w:r>
      </w:hyperlink>
    </w:p>
    <w:p w:rsidR="005828CA" w:rsidRPr="005828CA" w:rsidRDefault="005828CA" w:rsidP="00F22E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 w:hanging="426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 w:rsidRPr="005828CA">
        <w:rPr>
          <w:rFonts w:eastAsia="Times New Roman" w:cs="Times New Roman"/>
          <w:szCs w:val="24"/>
          <w:lang w:eastAsia="ru-RU"/>
        </w:rPr>
        <w:t>Интернет-порталы</w:t>
      </w:r>
      <w:proofErr w:type="gramEnd"/>
      <w:r w:rsidR="00E51864">
        <w:fldChar w:fldCharType="begin"/>
      </w:r>
      <w:r w:rsidR="00E51864">
        <w:instrText>HYPERLINK "http://infourok.ru/go.html?href=http%3A%2F%2Fpedsovet.su%2Fload%2F27"</w:instrText>
      </w:r>
      <w:r w:rsidR="00E51864">
        <w:fldChar w:fldCharType="separate"/>
      </w:r>
      <w:r w:rsidRPr="005828CA">
        <w:rPr>
          <w:rFonts w:eastAsia="Times New Roman" w:cs="Times New Roman"/>
          <w:color w:val="0000FF"/>
          <w:szCs w:val="24"/>
          <w:u w:val="single"/>
          <w:lang w:eastAsia="ru-RU"/>
        </w:rPr>
        <w:t>http</w:t>
      </w:r>
      <w:proofErr w:type="spellEnd"/>
      <w:r w:rsidRPr="005828CA">
        <w:rPr>
          <w:rFonts w:eastAsia="Times New Roman" w:cs="Times New Roman"/>
          <w:color w:val="0000FF"/>
          <w:szCs w:val="24"/>
          <w:u w:val="single"/>
          <w:lang w:eastAsia="ru-RU"/>
        </w:rPr>
        <w:t>://pedsovet.su/load/27</w:t>
      </w:r>
      <w:r w:rsidR="00E51864">
        <w:fldChar w:fldCharType="end"/>
      </w:r>
      <w:r w:rsidRPr="005828CA">
        <w:rPr>
          <w:rFonts w:eastAsia="Times New Roman" w:cs="Times New Roman"/>
          <w:szCs w:val="24"/>
          <w:lang w:eastAsia="ru-RU"/>
        </w:rPr>
        <w:t xml:space="preserve">, </w:t>
      </w:r>
      <w:hyperlink r:id="rId7" w:history="1">
        <w:r w:rsidRPr="005828CA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http://www.proshkolu.ru</w:t>
        </w:r>
      </w:hyperlink>
    </w:p>
    <w:p w:rsidR="005828CA" w:rsidRPr="005828CA" w:rsidRDefault="005828CA" w:rsidP="00F22E0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 w:hanging="426"/>
        <w:rPr>
          <w:rFonts w:eastAsia="Times New Roman" w:cs="Times New Roman"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 xml:space="preserve">Справочная служба русского языка </w:t>
      </w:r>
      <w:hyperlink r:id="rId8" w:history="1">
        <w:r w:rsidRPr="005828CA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http://spravka.gramota.ru</w:t>
        </w:r>
      </w:hyperlink>
    </w:p>
    <w:p w:rsidR="005828CA" w:rsidRPr="005828CA" w:rsidRDefault="005828CA" w:rsidP="00F22E02">
      <w:pPr>
        <w:numPr>
          <w:ilvl w:val="0"/>
          <w:numId w:val="12"/>
        </w:numPr>
        <w:spacing w:before="100" w:beforeAutospacing="1" w:after="100" w:afterAutospacing="1"/>
        <w:ind w:left="0" w:hanging="426"/>
        <w:rPr>
          <w:rFonts w:eastAsia="Times New Roman" w:cs="Times New Roman"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>http://www.ruscorpora.ru 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5828CA" w:rsidRPr="005828CA" w:rsidRDefault="005828CA" w:rsidP="00F22E02">
      <w:pPr>
        <w:numPr>
          <w:ilvl w:val="0"/>
          <w:numId w:val="12"/>
        </w:numPr>
        <w:spacing w:before="100" w:beforeAutospacing="1" w:after="100" w:afterAutospacing="1"/>
        <w:ind w:left="0" w:hanging="426"/>
        <w:rPr>
          <w:rFonts w:eastAsia="Times New Roman" w:cs="Times New Roman"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>www.mapryal.org/ – МАПРЯЛ – международная ассоциация преподавателей русского языка и литературы</w:t>
      </w:r>
    </w:p>
    <w:p w:rsidR="005828CA" w:rsidRPr="005828CA" w:rsidRDefault="005828CA" w:rsidP="00F22E02">
      <w:pPr>
        <w:numPr>
          <w:ilvl w:val="0"/>
          <w:numId w:val="12"/>
        </w:numPr>
        <w:spacing w:before="100" w:beforeAutospacing="1" w:after="100" w:afterAutospacing="1"/>
        <w:ind w:left="0" w:hanging="426"/>
        <w:rPr>
          <w:rFonts w:eastAsia="Times New Roman" w:cs="Times New Roman"/>
          <w:szCs w:val="24"/>
          <w:lang w:eastAsia="ru-RU"/>
        </w:rPr>
      </w:pPr>
      <w:r w:rsidRPr="005828CA">
        <w:rPr>
          <w:rFonts w:eastAsia="Times New Roman" w:cs="Times New Roman"/>
          <w:szCs w:val="24"/>
          <w:lang w:eastAsia="ru-RU"/>
        </w:rPr>
        <w:t xml:space="preserve">http://www.hi-edu.ru/e-books/xbook107/01/index.html?part-005.htm/ – </w:t>
      </w:r>
      <w:proofErr w:type="spellStart"/>
      <w:r w:rsidRPr="005828CA">
        <w:rPr>
          <w:rFonts w:eastAsia="Times New Roman" w:cs="Times New Roman"/>
          <w:szCs w:val="24"/>
          <w:lang w:eastAsia="ru-RU"/>
        </w:rPr>
        <w:t>Валгина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>, Н.С. Современный русский язык: электронный учебник</w:t>
      </w:r>
    </w:p>
    <w:p w:rsidR="005828CA" w:rsidRPr="005828CA" w:rsidRDefault="005828CA" w:rsidP="00F22E02">
      <w:pPr>
        <w:numPr>
          <w:ilvl w:val="0"/>
          <w:numId w:val="12"/>
        </w:numPr>
        <w:spacing w:before="100" w:beforeAutospacing="1" w:after="100" w:afterAutospacing="1"/>
        <w:ind w:left="0" w:hanging="426"/>
        <w:rPr>
          <w:rFonts w:eastAsia="Times New Roman" w:cs="Times New Roman"/>
          <w:szCs w:val="24"/>
          <w:lang w:eastAsia="ru-RU"/>
        </w:rPr>
      </w:pPr>
      <w:proofErr w:type="spellStart"/>
      <w:r w:rsidRPr="005828CA">
        <w:rPr>
          <w:rFonts w:eastAsia="Times New Roman" w:cs="Times New Roman"/>
          <w:szCs w:val="24"/>
          <w:lang w:eastAsia="ru-RU"/>
        </w:rPr>
        <w:t>Грамота</w:t>
      </w:r>
      <w:proofErr w:type="gramStart"/>
      <w:r w:rsidRPr="005828CA">
        <w:rPr>
          <w:rFonts w:eastAsia="Times New Roman" w:cs="Times New Roman"/>
          <w:szCs w:val="24"/>
          <w:lang w:eastAsia="ru-RU"/>
        </w:rPr>
        <w:t>.Р</w:t>
      </w:r>
      <w:proofErr w:type="gramEnd"/>
      <w:r w:rsidRPr="005828CA">
        <w:rPr>
          <w:rFonts w:eastAsia="Times New Roman" w:cs="Times New Roman"/>
          <w:szCs w:val="24"/>
          <w:lang w:eastAsia="ru-RU"/>
        </w:rPr>
        <w:t>у</w:t>
      </w:r>
      <w:proofErr w:type="spellEnd"/>
      <w:r w:rsidRPr="005828CA">
        <w:rPr>
          <w:rFonts w:eastAsia="Times New Roman" w:cs="Times New Roman"/>
          <w:szCs w:val="24"/>
          <w:lang w:eastAsia="ru-RU"/>
        </w:rPr>
        <w:t xml:space="preserve">: справочно-информационный портал «Русский язык» </w:t>
      </w:r>
      <w:hyperlink r:id="rId9" w:history="1">
        <w:r w:rsidRPr="005828CA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http://www.gramota.ru</w:t>
        </w:r>
      </w:hyperlink>
      <w:r w:rsidRPr="005828CA">
        <w:rPr>
          <w:rFonts w:ascii="Calibri" w:eastAsia="Times New Roman" w:hAnsi="Calibri" w:cs="Times New Roman"/>
          <w:szCs w:val="24"/>
          <w:lang w:eastAsia="ru-RU"/>
        </w:rPr>
        <w:t xml:space="preserve"> </w:t>
      </w:r>
    </w:p>
    <w:p w:rsidR="006605E5" w:rsidRPr="005828CA" w:rsidRDefault="006605E5" w:rsidP="005828CA">
      <w:pPr>
        <w:ind w:hanging="426"/>
        <w:rPr>
          <w:szCs w:val="24"/>
        </w:rPr>
      </w:pPr>
    </w:p>
    <w:sectPr w:rsidR="006605E5" w:rsidRPr="005828CA" w:rsidSect="006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2160"/>
    <w:multiLevelType w:val="multilevel"/>
    <w:tmpl w:val="53F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831A7"/>
    <w:multiLevelType w:val="multilevel"/>
    <w:tmpl w:val="10B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E625F"/>
    <w:multiLevelType w:val="multilevel"/>
    <w:tmpl w:val="4B0C6B6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35937"/>
    <w:multiLevelType w:val="hybridMultilevel"/>
    <w:tmpl w:val="8DD81014"/>
    <w:lvl w:ilvl="0" w:tplc="51C41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F2A88"/>
    <w:multiLevelType w:val="hybridMultilevel"/>
    <w:tmpl w:val="2ED87074"/>
    <w:lvl w:ilvl="0" w:tplc="85849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5AE9"/>
    <w:multiLevelType w:val="hybridMultilevel"/>
    <w:tmpl w:val="458C6E2C"/>
    <w:lvl w:ilvl="0" w:tplc="D67E5E84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5D427B95"/>
    <w:multiLevelType w:val="hybridMultilevel"/>
    <w:tmpl w:val="BDE44870"/>
    <w:lvl w:ilvl="0" w:tplc="7B4C70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D5AEA"/>
    <w:multiLevelType w:val="multilevel"/>
    <w:tmpl w:val="31FC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206D"/>
    <w:rsid w:val="000C11D9"/>
    <w:rsid w:val="00220FB1"/>
    <w:rsid w:val="00245A49"/>
    <w:rsid w:val="00255CE1"/>
    <w:rsid w:val="0027651B"/>
    <w:rsid w:val="002E4882"/>
    <w:rsid w:val="003C5C71"/>
    <w:rsid w:val="00461B0F"/>
    <w:rsid w:val="005828CA"/>
    <w:rsid w:val="00586016"/>
    <w:rsid w:val="005B0601"/>
    <w:rsid w:val="005E663F"/>
    <w:rsid w:val="005F206D"/>
    <w:rsid w:val="006605E5"/>
    <w:rsid w:val="006849D7"/>
    <w:rsid w:val="007A031B"/>
    <w:rsid w:val="00875AA3"/>
    <w:rsid w:val="0088297E"/>
    <w:rsid w:val="00973338"/>
    <w:rsid w:val="009B38AB"/>
    <w:rsid w:val="00A82620"/>
    <w:rsid w:val="00AA5793"/>
    <w:rsid w:val="00AB356A"/>
    <w:rsid w:val="00B526E4"/>
    <w:rsid w:val="00BF53E2"/>
    <w:rsid w:val="00BF5405"/>
    <w:rsid w:val="00C52EB0"/>
    <w:rsid w:val="00D07C9F"/>
    <w:rsid w:val="00D61653"/>
    <w:rsid w:val="00E51864"/>
    <w:rsid w:val="00E96790"/>
    <w:rsid w:val="00EB33AF"/>
    <w:rsid w:val="00EE0881"/>
    <w:rsid w:val="00F22E02"/>
    <w:rsid w:val="00F7479C"/>
    <w:rsid w:val="00F84F4F"/>
    <w:rsid w:val="00FC4DC5"/>
    <w:rsid w:val="00FF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6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5F206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2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06D"/>
    <w:pPr>
      <w:keepNext/>
      <w:spacing w:before="240" w:after="60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5F206D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206D"/>
    <w:pPr>
      <w:keepNext/>
      <w:jc w:val="both"/>
      <w:outlineLvl w:val="5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2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F206D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2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20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F206D"/>
    <w:rPr>
      <w:b/>
      <w:bCs/>
    </w:rPr>
  </w:style>
  <w:style w:type="paragraph" w:styleId="a4">
    <w:name w:val="List Paragraph"/>
    <w:basedOn w:val="a"/>
    <w:uiPriority w:val="34"/>
    <w:qFormat/>
    <w:rsid w:val="005F206D"/>
    <w:pPr>
      <w:ind w:left="720"/>
      <w:contextualSpacing/>
    </w:pPr>
  </w:style>
  <w:style w:type="table" w:styleId="a5">
    <w:name w:val="Table Grid"/>
    <w:basedOn w:val="a1"/>
    <w:uiPriority w:val="59"/>
    <w:rsid w:val="005F206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F206D"/>
  </w:style>
  <w:style w:type="paragraph" w:customStyle="1" w:styleId="a6">
    <w:name w:val="Новый"/>
    <w:basedOn w:val="a"/>
    <w:rsid w:val="005F206D"/>
    <w:pPr>
      <w:spacing w:line="360" w:lineRule="auto"/>
      <w:ind w:firstLine="454"/>
      <w:jc w:val="both"/>
    </w:pPr>
    <w:rPr>
      <w:rFonts w:eastAsia="Calibri" w:cs="Times New Roman"/>
      <w:sz w:val="28"/>
      <w:szCs w:val="24"/>
    </w:rPr>
  </w:style>
  <w:style w:type="paragraph" w:styleId="a7">
    <w:name w:val="Normal (Web)"/>
    <w:basedOn w:val="a"/>
    <w:uiPriority w:val="99"/>
    <w:rsid w:val="005F206D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5F206D"/>
    <w:rPr>
      <w:rFonts w:cs="Times New Roman"/>
      <w:i/>
      <w:iCs/>
    </w:rPr>
  </w:style>
  <w:style w:type="character" w:customStyle="1" w:styleId="FontStyle11">
    <w:name w:val="Font Style11"/>
    <w:rsid w:val="005F206D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5F206D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5F206D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9">
    <w:name w:val="No Spacing"/>
    <w:uiPriority w:val="1"/>
    <w:qFormat/>
    <w:rsid w:val="005F206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a">
    <w:name w:val="Body Text Indent"/>
    <w:basedOn w:val="a"/>
    <w:link w:val="ab"/>
    <w:rsid w:val="005F206D"/>
    <w:pPr>
      <w:ind w:firstLine="720"/>
    </w:pPr>
    <w:rPr>
      <w:rFonts w:eastAsia="Cambria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F206D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F206D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06D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e">
    <w:name w:val="page number"/>
    <w:rsid w:val="005F206D"/>
    <w:rPr>
      <w:rFonts w:cs="Times New Roman"/>
    </w:rPr>
  </w:style>
  <w:style w:type="paragraph" w:styleId="22">
    <w:name w:val="Body Text 2"/>
    <w:basedOn w:val="a"/>
    <w:link w:val="23"/>
    <w:rsid w:val="005F206D"/>
    <w:rPr>
      <w:rFonts w:eastAsia="Cambria" w:cs="Times New Roman"/>
      <w:b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5F206D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rsid w:val="005F206D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F206D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5F206D"/>
    <w:pPr>
      <w:spacing w:after="120" w:line="480" w:lineRule="auto"/>
      <w:ind w:left="283"/>
    </w:pPr>
    <w:rPr>
      <w:rFonts w:eastAsia="Cambria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F206D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5F206D"/>
    <w:pPr>
      <w:spacing w:after="120"/>
    </w:pPr>
    <w:rPr>
      <w:rFonts w:eastAsia="Cambria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F206D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5F206D"/>
    <w:rPr>
      <w:rFonts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5F206D"/>
    <w:rPr>
      <w:rFonts w:asciiTheme="minorHAnsi" w:hAnsiTheme="minorHAnsi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4"/>
    <w:uiPriority w:val="99"/>
    <w:semiHidden/>
    <w:rsid w:val="005F206D"/>
    <w:rPr>
      <w:rFonts w:ascii="Times New Roman" w:hAnsi="Times New Roman"/>
      <w:sz w:val="20"/>
      <w:szCs w:val="20"/>
    </w:rPr>
  </w:style>
  <w:style w:type="character" w:customStyle="1" w:styleId="af5">
    <w:name w:val="Текст выноски Знак"/>
    <w:link w:val="af6"/>
    <w:uiPriority w:val="99"/>
    <w:semiHidden/>
    <w:locked/>
    <w:rsid w:val="005F206D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5F206D"/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6"/>
    <w:uiPriority w:val="99"/>
    <w:semiHidden/>
    <w:rsid w:val="005F206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5F206D"/>
    <w:pPr>
      <w:spacing w:after="120"/>
      <w:ind w:left="283"/>
    </w:pPr>
    <w:rPr>
      <w:rFonts w:eastAsia="Cambria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F206D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5F206D"/>
    <w:pPr>
      <w:spacing w:after="120"/>
    </w:pPr>
    <w:rPr>
      <w:rFonts w:eastAsia="Cambria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F206D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5F206D"/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F206D"/>
    <w:rPr>
      <w:rFonts w:ascii="Courier New" w:eastAsia="Cambria" w:hAnsi="Courier New" w:cs="Times New Roman"/>
      <w:sz w:val="20"/>
      <w:szCs w:val="20"/>
      <w:lang w:eastAsia="ru-RU"/>
    </w:rPr>
  </w:style>
  <w:style w:type="character" w:styleId="af9">
    <w:name w:val="Hyperlink"/>
    <w:uiPriority w:val="99"/>
    <w:rsid w:val="005F206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5F206D"/>
    <w:pPr>
      <w:ind w:left="720"/>
      <w:contextualSpacing/>
    </w:pPr>
    <w:rPr>
      <w:rFonts w:eastAsia="Cambria" w:cs="Times New Roman"/>
      <w:szCs w:val="24"/>
      <w:lang w:eastAsia="ru-RU"/>
    </w:rPr>
  </w:style>
  <w:style w:type="character" w:customStyle="1" w:styleId="FontStyle12">
    <w:name w:val="Font Style12"/>
    <w:rsid w:val="005F206D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5F206D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5F206D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5F206D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a">
    <w:name w:val="footnote reference"/>
    <w:rsid w:val="005F206D"/>
    <w:rPr>
      <w:rFonts w:cs="Times New Roman"/>
      <w:vertAlign w:val="superscript"/>
    </w:rPr>
  </w:style>
  <w:style w:type="paragraph" w:styleId="afb">
    <w:name w:val="Document Map"/>
    <w:basedOn w:val="a"/>
    <w:link w:val="afc"/>
    <w:semiHidden/>
    <w:rsid w:val="005F206D"/>
    <w:pPr>
      <w:shd w:val="clear" w:color="auto" w:fill="000080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5F206D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5F206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5F20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F206D"/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20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206D"/>
    <w:rPr>
      <w:rFonts w:eastAsia="Times New Roman" w:cs="Times New Roman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F206D"/>
    <w:rPr>
      <w:b/>
      <w:bCs/>
    </w:rPr>
  </w:style>
  <w:style w:type="character" w:styleId="afd">
    <w:name w:val="FollowedHyperlink"/>
    <w:basedOn w:val="a0"/>
    <w:uiPriority w:val="99"/>
    <w:rsid w:val="005F206D"/>
    <w:rPr>
      <w:color w:val="800080" w:themeColor="followedHyperlink"/>
      <w:u w:val="single"/>
    </w:rPr>
  </w:style>
  <w:style w:type="character" w:customStyle="1" w:styleId="il">
    <w:name w:val="il"/>
    <w:basedOn w:val="a0"/>
    <w:rsid w:val="005F206D"/>
  </w:style>
  <w:style w:type="character" w:customStyle="1" w:styleId="a-pages">
    <w:name w:val="a-pages"/>
    <w:basedOn w:val="a0"/>
    <w:rsid w:val="005F206D"/>
  </w:style>
  <w:style w:type="character" w:customStyle="1" w:styleId="a-dalee">
    <w:name w:val="a-dalee"/>
    <w:basedOn w:val="a0"/>
    <w:rsid w:val="005F206D"/>
  </w:style>
  <w:style w:type="paragraph" w:customStyle="1" w:styleId="Style1">
    <w:name w:val="Style 1"/>
    <w:uiPriority w:val="99"/>
    <w:rsid w:val="005F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5F206D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5F206D"/>
    <w:pPr>
      <w:widowControl w:val="0"/>
      <w:autoSpaceDE w:val="0"/>
      <w:autoSpaceDN w:val="0"/>
      <w:spacing w:after="0" w:line="213" w:lineRule="auto"/>
      <w:ind w:firstLine="288"/>
      <w:jc w:val="both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styleId="afe">
    <w:name w:val="annotation text"/>
    <w:basedOn w:val="a"/>
    <w:link w:val="aff"/>
    <w:uiPriority w:val="99"/>
    <w:semiHidden/>
    <w:rsid w:val="005F206D"/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5F2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5">
    <w:name w:val="c15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5F206D"/>
  </w:style>
  <w:style w:type="paragraph" w:customStyle="1" w:styleId="c4">
    <w:name w:val="c4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6">
    <w:name w:val="c36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5F206D"/>
  </w:style>
  <w:style w:type="paragraph" w:customStyle="1" w:styleId="c11">
    <w:name w:val="c11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5">
    <w:name w:val="c25"/>
    <w:basedOn w:val="a0"/>
    <w:rsid w:val="005F206D"/>
  </w:style>
  <w:style w:type="paragraph" w:customStyle="1" w:styleId="c26">
    <w:name w:val="c26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1">
    <w:name w:val="c31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1">
    <w:name w:val="c51"/>
    <w:basedOn w:val="a0"/>
    <w:rsid w:val="005F206D"/>
  </w:style>
  <w:style w:type="paragraph" w:customStyle="1" w:styleId="Standard">
    <w:name w:val="Standard"/>
    <w:uiPriority w:val="99"/>
    <w:rsid w:val="005F20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5F206D"/>
    <w:pPr>
      <w:suppressLineNumbers/>
    </w:pPr>
  </w:style>
  <w:style w:type="paragraph" w:styleId="aff0">
    <w:name w:val="Title"/>
    <w:basedOn w:val="a"/>
    <w:link w:val="aff1"/>
    <w:qFormat/>
    <w:rsid w:val="005F206D"/>
    <w:pPr>
      <w:ind w:right="-5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5F2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5F206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5F206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2">
    <w:name w:val="Базовый"/>
    <w:uiPriority w:val="99"/>
    <w:rsid w:val="005F206D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5F20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2"/>
    <w:semiHidden/>
    <w:rsid w:val="005F206D"/>
  </w:style>
  <w:style w:type="character" w:customStyle="1" w:styleId="butback1">
    <w:name w:val="butback1"/>
    <w:rsid w:val="005F206D"/>
    <w:rPr>
      <w:color w:val="666666"/>
    </w:rPr>
  </w:style>
  <w:style w:type="character" w:customStyle="1" w:styleId="submenu-table">
    <w:name w:val="submenu-table"/>
    <w:rsid w:val="005F206D"/>
  </w:style>
  <w:style w:type="numbering" w:customStyle="1" w:styleId="26">
    <w:name w:val="Нет списка2"/>
    <w:next w:val="a2"/>
    <w:semiHidden/>
    <w:rsid w:val="005F206D"/>
  </w:style>
  <w:style w:type="numbering" w:customStyle="1" w:styleId="35">
    <w:name w:val="Нет списка3"/>
    <w:next w:val="a2"/>
    <w:semiHidden/>
    <w:rsid w:val="005F206D"/>
  </w:style>
  <w:style w:type="numbering" w:customStyle="1" w:styleId="41">
    <w:name w:val="Нет списка4"/>
    <w:next w:val="a2"/>
    <w:semiHidden/>
    <w:rsid w:val="005F206D"/>
  </w:style>
  <w:style w:type="table" w:customStyle="1" w:styleId="17">
    <w:name w:val="Сетка таблицы1"/>
    <w:basedOn w:val="a1"/>
    <w:next w:val="a5"/>
    <w:rsid w:val="005F2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F206D"/>
  </w:style>
  <w:style w:type="table" w:customStyle="1" w:styleId="27">
    <w:name w:val="Сетка таблицы2"/>
    <w:basedOn w:val="a1"/>
    <w:next w:val="a5"/>
    <w:rsid w:val="005F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5F206D"/>
  </w:style>
  <w:style w:type="table" w:customStyle="1" w:styleId="36">
    <w:name w:val="Сетка таблицы3"/>
    <w:basedOn w:val="a1"/>
    <w:next w:val="a5"/>
    <w:rsid w:val="005F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F206D"/>
  </w:style>
  <w:style w:type="table" w:customStyle="1" w:styleId="42">
    <w:name w:val="Сетка таблицы4"/>
    <w:basedOn w:val="a1"/>
    <w:next w:val="a5"/>
    <w:rsid w:val="005F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5F206D"/>
  </w:style>
  <w:style w:type="table" w:customStyle="1" w:styleId="50">
    <w:name w:val="Сетка таблицы5"/>
    <w:basedOn w:val="a1"/>
    <w:next w:val="a5"/>
    <w:rsid w:val="005F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5F206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">
    <w:name w:val="p10"/>
    <w:basedOn w:val="a"/>
    <w:rsid w:val="005F20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5F206D"/>
  </w:style>
  <w:style w:type="paragraph" w:customStyle="1" w:styleId="aff3">
    <w:name w:val="Заголовок"/>
    <w:uiPriority w:val="99"/>
    <w:rsid w:val="005F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Нормальный"/>
    <w:rsid w:val="005F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5F206D"/>
    <w:pPr>
      <w:suppressLineNumbers/>
      <w:suppressAutoHyphens/>
    </w:pPr>
    <w:rPr>
      <w:rFonts w:eastAsia="Times New Roman" w:cs="Times New Roman"/>
      <w:sz w:val="28"/>
      <w:szCs w:val="20"/>
      <w:lang w:eastAsia="ar-SA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5F20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5F206D"/>
  </w:style>
  <w:style w:type="character" w:customStyle="1" w:styleId="grame">
    <w:name w:val="grame"/>
    <w:basedOn w:val="a0"/>
    <w:rsid w:val="005F206D"/>
  </w:style>
  <w:style w:type="paragraph" w:customStyle="1" w:styleId="normalweb">
    <w:name w:val="normalweb"/>
    <w:basedOn w:val="a"/>
    <w:rsid w:val="005F206D"/>
    <w:pPr>
      <w:spacing w:before="100" w:after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ff6">
    <w:name w:val="Основной"/>
    <w:basedOn w:val="a"/>
    <w:link w:val="aff7"/>
    <w:rsid w:val="005F206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7">
    <w:name w:val="Основной Знак"/>
    <w:link w:val="aff6"/>
    <w:rsid w:val="005F206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8">
    <w:name w:val="Номер 1"/>
    <w:basedOn w:val="1"/>
    <w:rsid w:val="005F206D"/>
    <w:pPr>
      <w:suppressAutoHyphens/>
      <w:autoSpaceDE w:val="0"/>
      <w:autoSpaceDN w:val="0"/>
      <w:adjustRightInd w:val="0"/>
      <w:spacing w:before="480" w:beforeAutospacing="0" w:after="240" w:afterAutospacing="0" w:line="360" w:lineRule="auto"/>
    </w:pPr>
    <w:rPr>
      <w:rFonts w:ascii="Cambria" w:eastAsia="Calibri" w:hAnsi="Cambria"/>
      <w:bCs w:val="0"/>
      <w:kern w:val="0"/>
      <w:sz w:val="28"/>
      <w:szCs w:val="20"/>
      <w:lang w:val="en-US" w:eastAsia="en-US"/>
    </w:rPr>
  </w:style>
  <w:style w:type="paragraph" w:customStyle="1" w:styleId="21">
    <w:name w:val="Средняя сетка 21"/>
    <w:basedOn w:val="a"/>
    <w:uiPriority w:val="1"/>
    <w:qFormat/>
    <w:rsid w:val="005F206D"/>
    <w:pPr>
      <w:numPr>
        <w:numId w:val="9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19">
    <w:name w:val="toc 1"/>
    <w:basedOn w:val="a"/>
    <w:next w:val="a"/>
    <w:autoRedefine/>
    <w:uiPriority w:val="39"/>
    <w:rsid w:val="005F206D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 w:cs="Times New Roman"/>
      <w:b/>
      <w:bCs/>
      <w:noProof/>
      <w:sz w:val="28"/>
      <w:szCs w:val="28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5F206D"/>
    <w:pPr>
      <w:tabs>
        <w:tab w:val="left" w:pos="880"/>
        <w:tab w:val="right" w:leader="dot" w:pos="9628"/>
      </w:tabs>
      <w:ind w:left="426" w:right="-2" w:firstLine="283"/>
      <w:jc w:val="both"/>
    </w:pPr>
    <w:rPr>
      <w:rFonts w:eastAsia="Calibri" w:cs="Times New Roman"/>
      <w:b/>
      <w:iCs/>
      <w:noProof/>
      <w:sz w:val="28"/>
      <w:szCs w:val="28"/>
    </w:rPr>
  </w:style>
  <w:style w:type="paragraph" w:styleId="37">
    <w:name w:val="toc 3"/>
    <w:basedOn w:val="a"/>
    <w:next w:val="a"/>
    <w:autoRedefine/>
    <w:uiPriority w:val="39"/>
    <w:unhideWhenUsed/>
    <w:rsid w:val="005F206D"/>
    <w:pPr>
      <w:tabs>
        <w:tab w:val="left" w:pos="-567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</w:rPr>
  </w:style>
  <w:style w:type="paragraph" w:styleId="43">
    <w:name w:val="toc 4"/>
    <w:basedOn w:val="a"/>
    <w:next w:val="a"/>
    <w:autoRedefine/>
    <w:uiPriority w:val="39"/>
    <w:unhideWhenUsed/>
    <w:rsid w:val="005F206D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</w:rPr>
  </w:style>
  <w:style w:type="paragraph" w:customStyle="1" w:styleId="Style3">
    <w:name w:val="Style 3"/>
    <w:uiPriority w:val="99"/>
    <w:rsid w:val="005F206D"/>
    <w:pPr>
      <w:widowControl w:val="0"/>
      <w:autoSpaceDE w:val="0"/>
      <w:autoSpaceDN w:val="0"/>
      <w:spacing w:after="0" w:line="240" w:lineRule="auto"/>
      <w:ind w:left="72"/>
    </w:pPr>
    <w:rPr>
      <w:rFonts w:ascii="Verdana" w:eastAsiaTheme="minorEastAsia" w:hAnsi="Verdana" w:cs="Verdan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pravka.gramota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proshkol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us.1september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go.html?href=http%3A%2F%2Fwww.philology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gramot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33111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3</cp:revision>
  <cp:lastPrinted>2015-10-29T09:57:00Z</cp:lastPrinted>
  <dcterms:created xsi:type="dcterms:W3CDTF">2019-12-21T11:39:00Z</dcterms:created>
  <dcterms:modified xsi:type="dcterms:W3CDTF">2019-12-21T12:03:00Z</dcterms:modified>
</cp:coreProperties>
</file>